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6E" w:rsidRPr="004B1585" w:rsidRDefault="000B716E" w:rsidP="000B7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bookmarkStart w:id="1" w:name="bookmark6"/>
      <w:bookmarkStart w:id="2" w:name="bookmark14"/>
      <w:bookmarkStart w:id="3" w:name="bookmark19"/>
      <w:r w:rsidRPr="000B716E">
        <w:rPr>
          <w:rFonts w:ascii="Times New Roman" w:hAnsi="Times New Roman" w:cs="Times New Roman"/>
          <w:b/>
          <w:sz w:val="32"/>
          <w:szCs w:val="32"/>
        </w:rPr>
        <w:t xml:space="preserve">Лекция № </w:t>
      </w:r>
      <w:r w:rsidRPr="004B1585">
        <w:rPr>
          <w:rFonts w:ascii="Times New Roman" w:hAnsi="Times New Roman" w:cs="Times New Roman"/>
          <w:b/>
          <w:sz w:val="32"/>
          <w:szCs w:val="32"/>
        </w:rPr>
        <w:t>8</w:t>
      </w:r>
    </w:p>
    <w:p w:rsidR="000B716E" w:rsidRPr="000B716E" w:rsidRDefault="000B716E" w:rsidP="000B7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16E">
        <w:rPr>
          <w:rFonts w:ascii="Times New Roman" w:hAnsi="Times New Roman" w:cs="Times New Roman"/>
          <w:b/>
          <w:sz w:val="32"/>
          <w:szCs w:val="32"/>
          <w:u w:val="single"/>
        </w:rPr>
        <w:t>Безопасность жизнедеятельности.</w:t>
      </w:r>
      <w:bookmarkEnd w:id="0"/>
      <w:bookmarkEnd w:id="1"/>
    </w:p>
    <w:bookmarkEnd w:id="2"/>
    <w:p w:rsidR="000B716E" w:rsidRPr="000B716E" w:rsidRDefault="000B716E" w:rsidP="000B716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716E">
        <w:rPr>
          <w:rFonts w:ascii="Times New Roman" w:hAnsi="Times New Roman" w:cs="Times New Roman"/>
          <w:b/>
          <w:sz w:val="32"/>
          <w:szCs w:val="32"/>
          <w:u w:val="single"/>
        </w:rPr>
        <w:t>СОВРЕМЕННЫЕ ВОЙНЫ И ВОЕННЫЕ КОНФЛИКТЫ</w:t>
      </w:r>
    </w:p>
    <w:p w:rsidR="000B716E" w:rsidRDefault="000B716E" w:rsidP="000B7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16E">
        <w:rPr>
          <w:rFonts w:ascii="Times New Roman" w:hAnsi="Times New Roman" w:cs="Times New Roman"/>
          <w:b/>
          <w:sz w:val="32"/>
          <w:szCs w:val="32"/>
        </w:rPr>
        <w:t>Контрольные вопросы:</w:t>
      </w:r>
    </w:p>
    <w:p w:rsidR="004B1585" w:rsidRPr="000B716E" w:rsidRDefault="004B1585" w:rsidP="004B1585">
      <w:p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1. О</w:t>
      </w:r>
      <w:r w:rsidR="00C83AEC">
        <w:rPr>
          <w:rFonts w:ascii="Times New Roman" w:hAnsi="Times New Roman" w:cs="Times New Roman"/>
          <w:sz w:val="32"/>
          <w:szCs w:val="32"/>
        </w:rPr>
        <w:t>сновные черты вооруженных конфликтов конца</w:t>
      </w:r>
      <w:r w:rsidRPr="000B716E">
        <w:rPr>
          <w:rFonts w:ascii="Times New Roman" w:hAnsi="Times New Roman" w:cs="Times New Roman"/>
          <w:sz w:val="32"/>
          <w:szCs w:val="32"/>
        </w:rPr>
        <w:t xml:space="preserve"> XX - </w:t>
      </w:r>
      <w:r w:rsidR="00C83AEC">
        <w:rPr>
          <w:rFonts w:ascii="Times New Roman" w:hAnsi="Times New Roman" w:cs="Times New Roman"/>
          <w:sz w:val="32"/>
          <w:szCs w:val="32"/>
        </w:rPr>
        <w:t>начала</w:t>
      </w:r>
      <w:r w:rsidRPr="000B716E">
        <w:rPr>
          <w:rFonts w:ascii="Times New Roman" w:hAnsi="Times New Roman" w:cs="Times New Roman"/>
          <w:sz w:val="32"/>
          <w:szCs w:val="32"/>
        </w:rPr>
        <w:t xml:space="preserve"> XXI ВВ.</w:t>
      </w:r>
    </w:p>
    <w:p w:rsidR="004B1585" w:rsidRPr="000B716E" w:rsidRDefault="004B1585" w:rsidP="004B1585">
      <w:p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2. В</w:t>
      </w:r>
      <w:r w:rsidR="00C83AEC">
        <w:rPr>
          <w:rFonts w:ascii="Times New Roman" w:hAnsi="Times New Roman" w:cs="Times New Roman"/>
          <w:sz w:val="32"/>
          <w:szCs w:val="32"/>
        </w:rPr>
        <w:t>иды военных конфликтов и их основные характеристики.</w:t>
      </w:r>
    </w:p>
    <w:p w:rsidR="004B1585" w:rsidRPr="000B716E" w:rsidRDefault="00C83AEC" w:rsidP="004B15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Характеристика современных видов оружия и их поражающих факторов.</w:t>
      </w:r>
    </w:p>
    <w:p w:rsidR="004B1585" w:rsidRPr="000B716E" w:rsidRDefault="004B1585" w:rsidP="000B71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3"/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Военно-политической анализ обстановки в мире показыва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ет, что начало XXI века характ</w:t>
      </w:r>
      <w:r w:rsidR="004B1585">
        <w:rPr>
          <w:rFonts w:ascii="Times New Roman" w:hAnsi="Times New Roman" w:cs="Times New Roman"/>
          <w:sz w:val="32"/>
          <w:szCs w:val="32"/>
        </w:rPr>
        <w:t>еризуется проявлением во внутри</w:t>
      </w:r>
      <w:r w:rsidRPr="000B716E">
        <w:rPr>
          <w:rFonts w:ascii="Times New Roman" w:hAnsi="Times New Roman" w:cs="Times New Roman"/>
          <w:sz w:val="32"/>
          <w:szCs w:val="32"/>
        </w:rPr>
        <w:t>государственных и международных отношениях двух главных тенденций.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 xml:space="preserve">Первая — выражается в отходе от военно-силовой политики к развитию отношений доверия </w:t>
      </w:r>
      <w:r w:rsidR="004B1585">
        <w:rPr>
          <w:rFonts w:ascii="Times New Roman" w:hAnsi="Times New Roman" w:cs="Times New Roman"/>
          <w:sz w:val="32"/>
          <w:szCs w:val="32"/>
        </w:rPr>
        <w:t>и сотрудничества в военно-поли</w:t>
      </w:r>
      <w:r w:rsidRPr="000B716E">
        <w:rPr>
          <w:rFonts w:ascii="Times New Roman" w:hAnsi="Times New Roman" w:cs="Times New Roman"/>
          <w:sz w:val="32"/>
          <w:szCs w:val="32"/>
        </w:rPr>
        <w:t>тической области, в стремл</w:t>
      </w:r>
      <w:r w:rsidR="004B1585">
        <w:rPr>
          <w:rFonts w:ascii="Times New Roman" w:hAnsi="Times New Roman" w:cs="Times New Roman"/>
          <w:sz w:val="32"/>
          <w:szCs w:val="32"/>
        </w:rPr>
        <w:t>ении именно на этой основе упро</w:t>
      </w:r>
      <w:r w:rsidRPr="000B716E">
        <w:rPr>
          <w:rFonts w:ascii="Times New Roman" w:hAnsi="Times New Roman" w:cs="Times New Roman"/>
          <w:sz w:val="32"/>
          <w:szCs w:val="32"/>
        </w:rPr>
        <w:t>чить национально-государственную и международную безопас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ность.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Вторая — противоположная тенденция, заключающаяся в расширении причин и поводо</w:t>
      </w:r>
      <w:r w:rsidR="004B1585">
        <w:rPr>
          <w:rFonts w:ascii="Times New Roman" w:hAnsi="Times New Roman" w:cs="Times New Roman"/>
          <w:sz w:val="32"/>
          <w:szCs w:val="32"/>
        </w:rPr>
        <w:t>в для использования военно-сил</w:t>
      </w:r>
      <w:r w:rsidRPr="000B716E">
        <w:rPr>
          <w:rFonts w:ascii="Times New Roman" w:hAnsi="Times New Roman" w:cs="Times New Roman"/>
          <w:sz w:val="32"/>
          <w:szCs w:val="32"/>
        </w:rPr>
        <w:t>овой политики. Кризисный характер экономического разви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тия большой группы государств мира, реальный рост социаль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ного разрыва между экономически развитыми государствами и странами с отсталой экономикой, провоцируют политические режимы некоторых госуда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рств к п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>опыткам решения экономи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ческих и политических, внутренних и межгосударственных про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блем вооруженным путем (т.е. войны).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Война</w:t>
      </w:r>
      <w:r w:rsidRPr="000B716E">
        <w:rPr>
          <w:rFonts w:ascii="Times New Roman" w:hAnsi="Times New Roman" w:cs="Times New Roman"/>
          <w:sz w:val="32"/>
          <w:szCs w:val="32"/>
        </w:rPr>
        <w:t xml:space="preserve"> — организованная в</w:t>
      </w:r>
      <w:r w:rsidR="00596CBB">
        <w:rPr>
          <w:rFonts w:ascii="Times New Roman" w:hAnsi="Times New Roman" w:cs="Times New Roman"/>
          <w:sz w:val="32"/>
          <w:szCs w:val="32"/>
        </w:rPr>
        <w:t>ооруженная борьба между государ</w:t>
      </w:r>
      <w:r w:rsidRPr="000B716E">
        <w:rPr>
          <w:rFonts w:ascii="Times New Roman" w:hAnsi="Times New Roman" w:cs="Times New Roman"/>
          <w:sz w:val="32"/>
          <w:szCs w:val="32"/>
        </w:rPr>
        <w:t>ствами, нациями (народами), социальными группами. В войне используются вооруженные с</w:t>
      </w:r>
      <w:r w:rsidR="00596CBB">
        <w:rPr>
          <w:rFonts w:ascii="Times New Roman" w:hAnsi="Times New Roman" w:cs="Times New Roman"/>
          <w:sz w:val="32"/>
          <w:szCs w:val="32"/>
        </w:rPr>
        <w:t>илы как главное и решающее сред</w:t>
      </w:r>
      <w:r w:rsidRPr="000B716E">
        <w:rPr>
          <w:rFonts w:ascii="Times New Roman" w:hAnsi="Times New Roman" w:cs="Times New Roman"/>
          <w:sz w:val="32"/>
          <w:szCs w:val="32"/>
        </w:rPr>
        <w:t>ство, а также экономические, политические, идеологические и другие средства борьбы.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За последние пять с полов</w:t>
      </w:r>
      <w:r w:rsidR="004B1585">
        <w:rPr>
          <w:rFonts w:ascii="Times New Roman" w:hAnsi="Times New Roman" w:cs="Times New Roman"/>
          <w:sz w:val="32"/>
          <w:szCs w:val="32"/>
        </w:rPr>
        <w:t>иной тысяч лет было около четыр</w:t>
      </w:r>
      <w:r w:rsidRPr="000B716E">
        <w:rPr>
          <w:rFonts w:ascii="Times New Roman" w:hAnsi="Times New Roman" w:cs="Times New Roman"/>
          <w:sz w:val="32"/>
          <w:szCs w:val="32"/>
        </w:rPr>
        <w:t xml:space="preserve">надцати тысяч пятисот больших и малых войн (в том числе две мировые), в ходе которых погибло, умерло от эпидемий и голода свыше 3,6 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млрд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человек. В современных условиях в связи с окон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чанием «холодной войны» уменьшилась опасность мировой ядерной войны. Однако продолжаются так называемые локаль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ные войны — военные конфликты, связанные с религиозными, территориальными и национальными спорами, племенной роз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нью и т.д.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bookmark20"/>
      <w:r w:rsidRPr="004B1585">
        <w:rPr>
          <w:rFonts w:ascii="Times New Roman" w:hAnsi="Times New Roman" w:cs="Times New Roman"/>
          <w:b/>
          <w:sz w:val="32"/>
          <w:szCs w:val="32"/>
        </w:rPr>
        <w:t>1. ОСНОВНЫЕ ЧЕРТЫ ВООРУЖЕННЫХ КОНФЛИКТОВ КОНЦА XX - НАЧАЛА XXI ВВ.</w:t>
      </w:r>
      <w:bookmarkEnd w:id="4"/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Уровень угроз и факторов неопределенности оказывает суще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ственное влияние на развитие военно-политической и военн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стратегической обстановки в</w:t>
      </w:r>
      <w:r w:rsidR="004B1585">
        <w:rPr>
          <w:rFonts w:ascii="Times New Roman" w:hAnsi="Times New Roman" w:cs="Times New Roman"/>
          <w:sz w:val="32"/>
          <w:szCs w:val="32"/>
        </w:rPr>
        <w:t xml:space="preserve"> мире, на создание очагов напря</w:t>
      </w:r>
      <w:r w:rsidRPr="000B716E">
        <w:rPr>
          <w:rFonts w:ascii="Times New Roman" w:hAnsi="Times New Roman" w:cs="Times New Roman"/>
          <w:sz w:val="32"/>
          <w:szCs w:val="32"/>
        </w:rPr>
        <w:t>женности и зон конфликтов, на характер войн и вооруженных конфликтов.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B716E">
        <w:rPr>
          <w:rFonts w:ascii="Times New Roman" w:hAnsi="Times New Roman" w:cs="Times New Roman"/>
          <w:b/>
          <w:bCs/>
          <w:sz w:val="32"/>
          <w:szCs w:val="32"/>
        </w:rPr>
        <w:t>Справочно</w:t>
      </w:r>
      <w:proofErr w:type="spellEnd"/>
      <w:r w:rsidRPr="000B716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0B716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B1585">
        <w:rPr>
          <w:rFonts w:ascii="Times New Roman" w:hAnsi="Times New Roman" w:cs="Times New Roman"/>
          <w:b/>
          <w:sz w:val="32"/>
          <w:szCs w:val="32"/>
        </w:rPr>
        <w:t>Под фактором неопределенности</w:t>
      </w:r>
      <w:r w:rsidRPr="000B716E">
        <w:rPr>
          <w:rFonts w:ascii="Times New Roman" w:hAnsi="Times New Roman" w:cs="Times New Roman"/>
          <w:sz w:val="32"/>
          <w:szCs w:val="32"/>
        </w:rPr>
        <w:t xml:space="preserve"> понимается си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туация или процесс политического или военно-политическо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го свойства, развитие которого может существенно изменить геополитическую обстановку в приоритетном для интересов государства в регионе или создать прямую угрозу его безопас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ности.</w:t>
      </w:r>
      <w:proofErr w:type="gramEnd"/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Анализ специфики воор</w:t>
      </w:r>
      <w:r w:rsidR="00596CBB">
        <w:rPr>
          <w:rFonts w:ascii="Times New Roman" w:hAnsi="Times New Roman" w:cs="Times New Roman"/>
          <w:sz w:val="32"/>
          <w:szCs w:val="32"/>
        </w:rPr>
        <w:t>уженных конфликтов конца XX — на</w:t>
      </w:r>
      <w:r w:rsidRPr="000B716E">
        <w:rPr>
          <w:rFonts w:ascii="Times New Roman" w:hAnsi="Times New Roman" w:cs="Times New Roman"/>
          <w:sz w:val="32"/>
          <w:szCs w:val="32"/>
        </w:rPr>
        <w:t>чала XXI вв. выявил несколько принципиальных моментов.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Не обнаружилось обо</w:t>
      </w:r>
      <w:r w:rsidR="00596CBB">
        <w:rPr>
          <w:rFonts w:ascii="Times New Roman" w:hAnsi="Times New Roman" w:cs="Times New Roman"/>
          <w:sz w:val="32"/>
          <w:szCs w:val="32"/>
        </w:rPr>
        <w:t>бщенного типа вооруженного конф</w:t>
      </w:r>
      <w:r w:rsidRPr="000B716E">
        <w:rPr>
          <w:rFonts w:ascii="Times New Roman" w:hAnsi="Times New Roman" w:cs="Times New Roman"/>
          <w:sz w:val="32"/>
          <w:szCs w:val="32"/>
        </w:rPr>
        <w:t>ликта. Конфликты по формам и принципам веден</w:t>
      </w:r>
      <w:r w:rsidR="00596CBB">
        <w:rPr>
          <w:rFonts w:ascii="Times New Roman" w:hAnsi="Times New Roman" w:cs="Times New Roman"/>
          <w:sz w:val="32"/>
          <w:szCs w:val="32"/>
        </w:rPr>
        <w:t>ия боевых дей</w:t>
      </w:r>
      <w:r w:rsidRPr="000B716E">
        <w:rPr>
          <w:rFonts w:ascii="Times New Roman" w:hAnsi="Times New Roman" w:cs="Times New Roman"/>
          <w:sz w:val="32"/>
          <w:szCs w:val="32"/>
        </w:rPr>
        <w:t>ствий были весьма различными.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lastRenderedPageBreak/>
        <w:t>Значительная часть ко</w:t>
      </w:r>
      <w:r w:rsidR="00596CBB">
        <w:rPr>
          <w:rFonts w:ascii="Times New Roman" w:hAnsi="Times New Roman" w:cs="Times New Roman"/>
          <w:sz w:val="32"/>
          <w:szCs w:val="32"/>
        </w:rPr>
        <w:t>нфликтов имела ассиметричный ха</w:t>
      </w:r>
      <w:r w:rsidRPr="000B716E">
        <w:rPr>
          <w:rFonts w:ascii="Times New Roman" w:hAnsi="Times New Roman" w:cs="Times New Roman"/>
          <w:sz w:val="32"/>
          <w:szCs w:val="32"/>
        </w:rPr>
        <w:t>рактер, то есть происходила между противниками, стоящими на разных стадиях в техническом отношении, а также качественно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го состояния вооруженных сил.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Все конфликты развивались на относительно ограничен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ной территории в пределах одного театра военных действий, но часто с использованием сил и средств, размещенных за его пределами. Однако локальные конфликты сопровождались боль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шой ожесточенностью и имели своим результатом в ряде случаев полное уничтожение государственной системы (если таковая была) одного из участников конфликта.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Существенно увеличи</w:t>
      </w:r>
      <w:r w:rsidR="00596CBB">
        <w:rPr>
          <w:rFonts w:ascii="Times New Roman" w:hAnsi="Times New Roman" w:cs="Times New Roman"/>
          <w:sz w:val="32"/>
          <w:szCs w:val="32"/>
        </w:rPr>
        <w:t>лась роль начального периода во</w:t>
      </w:r>
      <w:r w:rsidRPr="000B716E">
        <w:rPr>
          <w:rFonts w:ascii="Times New Roman" w:hAnsi="Times New Roman" w:cs="Times New Roman"/>
          <w:sz w:val="32"/>
          <w:szCs w:val="32"/>
        </w:rPr>
        <w:t>оруженного конфликта или войны. Как показывает анализ исхо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да вооруженных конфликтов, </w:t>
      </w:r>
      <w:r w:rsidR="00596CBB">
        <w:rPr>
          <w:rFonts w:ascii="Times New Roman" w:hAnsi="Times New Roman" w:cs="Times New Roman"/>
          <w:sz w:val="32"/>
          <w:szCs w:val="32"/>
        </w:rPr>
        <w:t>именно захват инициативы на на</w:t>
      </w:r>
      <w:r w:rsidRPr="000B716E">
        <w:rPr>
          <w:rFonts w:ascii="Times New Roman" w:hAnsi="Times New Roman" w:cs="Times New Roman"/>
          <w:sz w:val="32"/>
          <w:szCs w:val="32"/>
        </w:rPr>
        <w:t>чальном этапе боевых действий предопределял исход.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Основная роль в начальный период войны, безусловно, отводилась дальнобойном</w:t>
      </w:r>
      <w:r w:rsidR="00596CBB">
        <w:rPr>
          <w:rFonts w:ascii="Times New Roman" w:hAnsi="Times New Roman" w:cs="Times New Roman"/>
          <w:sz w:val="32"/>
          <w:szCs w:val="32"/>
        </w:rPr>
        <w:t>у высокоточному оружию, действу</w:t>
      </w:r>
      <w:r w:rsidRPr="000B716E">
        <w:rPr>
          <w:rFonts w:ascii="Times New Roman" w:hAnsi="Times New Roman" w:cs="Times New Roman"/>
          <w:sz w:val="32"/>
          <w:szCs w:val="32"/>
        </w:rPr>
        <w:t>ющему совместно с авиацией. Однако в дальнейшем основная тяжесть ведения боевых действий ложилась на Сухопутные войска.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Военные конфликты бы</w:t>
      </w:r>
      <w:r w:rsidR="00596CBB">
        <w:rPr>
          <w:rFonts w:ascii="Times New Roman" w:hAnsi="Times New Roman" w:cs="Times New Roman"/>
          <w:sz w:val="32"/>
          <w:szCs w:val="32"/>
        </w:rPr>
        <w:t>ли обусловлены объективными про</w:t>
      </w:r>
      <w:r w:rsidRPr="000B716E">
        <w:rPr>
          <w:rFonts w:ascii="Times New Roman" w:hAnsi="Times New Roman" w:cs="Times New Roman"/>
          <w:sz w:val="32"/>
          <w:szCs w:val="32"/>
        </w:rPr>
        <w:t xml:space="preserve">тиворечиями в жизненно </w:t>
      </w:r>
      <w:r w:rsidR="00596CBB">
        <w:rPr>
          <w:rFonts w:ascii="Times New Roman" w:hAnsi="Times New Roman" w:cs="Times New Roman"/>
          <w:sz w:val="32"/>
          <w:szCs w:val="32"/>
        </w:rPr>
        <w:t>важных интересах различных госу</w:t>
      </w:r>
      <w:r w:rsidRPr="000B716E">
        <w:rPr>
          <w:rFonts w:ascii="Times New Roman" w:hAnsi="Times New Roman" w:cs="Times New Roman"/>
          <w:sz w:val="32"/>
          <w:szCs w:val="32"/>
        </w:rPr>
        <w:t>дарств или различных социально-политических группировок внутри этих государств, стремлением неко</w:t>
      </w:r>
      <w:r w:rsidR="00596CBB">
        <w:rPr>
          <w:rFonts w:ascii="Times New Roman" w:hAnsi="Times New Roman" w:cs="Times New Roman"/>
          <w:sz w:val="32"/>
          <w:szCs w:val="32"/>
        </w:rPr>
        <w:t>торых из них к доми</w:t>
      </w:r>
      <w:r w:rsidRPr="000B716E">
        <w:rPr>
          <w:rFonts w:ascii="Times New Roman" w:hAnsi="Times New Roman" w:cs="Times New Roman"/>
          <w:sz w:val="32"/>
          <w:szCs w:val="32"/>
        </w:rPr>
        <w:t>нированию над другими и неспособностью или нежеланием их политических лидеров разрешить эти противоречия невоенны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ми средствами.</w:t>
      </w:r>
    </w:p>
    <w:p w:rsidR="00DA1672" w:rsidRPr="004B1585" w:rsidRDefault="00DA1672" w:rsidP="004B158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К характерным особенностям войн последних десятилетий можно отнести: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применение различных форм и методов боевых действий, в том числе и нетрадиционных;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lastRenderedPageBreak/>
        <w:t>сочетание военных действий (проводимых в соответствии с правилами военной науки) с партизанскими и террори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стическими действиями;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широкое использование криминальных формирований;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скоротечность военных действий (30-60 суток);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избирательность поражения объектов;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повышение роли дальних дистанционных боев с приме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нением высокоточных радиоуправляемых средств;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нанесение точечных у</w:t>
      </w:r>
      <w:r w:rsidR="00596CBB">
        <w:rPr>
          <w:rFonts w:ascii="Times New Roman" w:hAnsi="Times New Roman" w:cs="Times New Roman"/>
          <w:sz w:val="32"/>
          <w:szCs w:val="32"/>
        </w:rPr>
        <w:t>даров по ключевым объектам (кри</w:t>
      </w:r>
      <w:r w:rsidRPr="000B716E">
        <w:rPr>
          <w:rFonts w:ascii="Times New Roman" w:hAnsi="Times New Roman" w:cs="Times New Roman"/>
          <w:sz w:val="32"/>
          <w:szCs w:val="32"/>
        </w:rPr>
        <w:t>тическим элементам объектов экономики);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сочетание мощного п</w:t>
      </w:r>
      <w:r w:rsidR="00596CBB">
        <w:rPr>
          <w:rFonts w:ascii="Times New Roman" w:hAnsi="Times New Roman" w:cs="Times New Roman"/>
          <w:sz w:val="32"/>
          <w:szCs w:val="32"/>
        </w:rPr>
        <w:t>олитико-дипломатического, инфор</w:t>
      </w:r>
      <w:r w:rsidRPr="000B716E">
        <w:rPr>
          <w:rFonts w:ascii="Times New Roman" w:hAnsi="Times New Roman" w:cs="Times New Roman"/>
          <w:sz w:val="32"/>
          <w:szCs w:val="32"/>
        </w:rPr>
        <w:t>мационного, психологич</w:t>
      </w:r>
      <w:r w:rsidR="00596CBB">
        <w:rPr>
          <w:rFonts w:ascii="Times New Roman" w:hAnsi="Times New Roman" w:cs="Times New Roman"/>
          <w:sz w:val="32"/>
          <w:szCs w:val="32"/>
        </w:rPr>
        <w:t>еского и экономического воздейс</w:t>
      </w:r>
      <w:r w:rsidRPr="000B716E">
        <w:rPr>
          <w:rFonts w:ascii="Times New Roman" w:hAnsi="Times New Roman" w:cs="Times New Roman"/>
          <w:sz w:val="32"/>
          <w:szCs w:val="32"/>
        </w:rPr>
        <w:t>твий.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5" w:name="bookmark21"/>
      <w:r w:rsidRPr="004B1585">
        <w:rPr>
          <w:rFonts w:ascii="Times New Roman" w:hAnsi="Times New Roman" w:cs="Times New Roman"/>
          <w:b/>
          <w:sz w:val="32"/>
          <w:szCs w:val="32"/>
        </w:rPr>
        <w:t>2. ВИДЫ ВОЕННЫХ КОНФЛИКТОВ И ИХ ОСНОВНЫЕ ХАРАКТЕРИСТИКИ</w:t>
      </w:r>
      <w:bookmarkEnd w:id="5"/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К одной из самых жестоких форм, используемой обществом для разрешения межгосударственных или внутригосударствен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ных противоречий, относится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военный конфликт.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Обязатель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ной его характеристикой является применение военной силы, всех видов вооруженного противоборства, включая крупномас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штабные, региональные, локальные войны и вооруженные конфликты.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Военный конфликт</w:t>
      </w:r>
      <w:r w:rsidRPr="000B716E">
        <w:rPr>
          <w:rFonts w:ascii="Times New Roman" w:hAnsi="Times New Roman" w:cs="Times New Roman"/>
          <w:sz w:val="32"/>
          <w:szCs w:val="32"/>
        </w:rPr>
        <w:t xml:space="preserve"> — ф</w:t>
      </w:r>
      <w:r w:rsidR="00596CBB">
        <w:rPr>
          <w:rFonts w:ascii="Times New Roman" w:hAnsi="Times New Roman" w:cs="Times New Roman"/>
          <w:sz w:val="32"/>
          <w:szCs w:val="32"/>
        </w:rPr>
        <w:t>орма разрешения межгосударствен</w:t>
      </w:r>
      <w:r w:rsidRPr="000B716E">
        <w:rPr>
          <w:rFonts w:ascii="Times New Roman" w:hAnsi="Times New Roman" w:cs="Times New Roman"/>
          <w:sz w:val="32"/>
          <w:szCs w:val="32"/>
        </w:rPr>
        <w:t>ных или внутригосударственных противоречий с применением военной силы (понятие охват</w:t>
      </w:r>
      <w:r w:rsidR="00596CBB">
        <w:rPr>
          <w:rFonts w:ascii="Times New Roman" w:hAnsi="Times New Roman" w:cs="Times New Roman"/>
          <w:sz w:val="32"/>
          <w:szCs w:val="32"/>
        </w:rPr>
        <w:t>ывает все виды вооруженного про</w:t>
      </w:r>
      <w:r w:rsidRPr="000B716E">
        <w:rPr>
          <w:rFonts w:ascii="Times New Roman" w:hAnsi="Times New Roman" w:cs="Times New Roman"/>
          <w:sz w:val="32"/>
          <w:szCs w:val="32"/>
        </w:rPr>
        <w:t>тивоборства, включая кру</w:t>
      </w:r>
      <w:r w:rsidR="00596CBB">
        <w:rPr>
          <w:rFonts w:ascii="Times New Roman" w:hAnsi="Times New Roman" w:cs="Times New Roman"/>
          <w:sz w:val="32"/>
          <w:szCs w:val="32"/>
        </w:rPr>
        <w:t>пномасштабные, региональные, ло</w:t>
      </w:r>
      <w:r w:rsidRPr="000B716E">
        <w:rPr>
          <w:rFonts w:ascii="Times New Roman" w:hAnsi="Times New Roman" w:cs="Times New Roman"/>
          <w:sz w:val="32"/>
          <w:szCs w:val="32"/>
        </w:rPr>
        <w:t>кальные войны и вооруженные конфликты).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Вооруженный конфликт</w:t>
      </w:r>
      <w:r w:rsidRPr="004B15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6CBB">
        <w:rPr>
          <w:rFonts w:ascii="Times New Roman" w:hAnsi="Times New Roman" w:cs="Times New Roman"/>
          <w:sz w:val="32"/>
          <w:szCs w:val="32"/>
        </w:rPr>
        <w:t>— вооруженное столкновение огра</w:t>
      </w:r>
      <w:r w:rsidRPr="000B716E">
        <w:rPr>
          <w:rFonts w:ascii="Times New Roman" w:hAnsi="Times New Roman" w:cs="Times New Roman"/>
          <w:sz w:val="32"/>
          <w:szCs w:val="32"/>
        </w:rPr>
        <w:t xml:space="preserve">ниченного масштаба между </w:t>
      </w:r>
      <w:r w:rsidR="00596CBB">
        <w:rPr>
          <w:rFonts w:ascii="Times New Roman" w:hAnsi="Times New Roman" w:cs="Times New Roman"/>
          <w:sz w:val="32"/>
          <w:szCs w:val="32"/>
        </w:rPr>
        <w:t>государствами (международный во</w:t>
      </w:r>
      <w:r w:rsidRPr="000B716E">
        <w:rPr>
          <w:rFonts w:ascii="Times New Roman" w:hAnsi="Times New Roman" w:cs="Times New Roman"/>
          <w:sz w:val="32"/>
          <w:szCs w:val="32"/>
        </w:rPr>
        <w:t xml:space="preserve">оруженный конфликт) или </w:t>
      </w:r>
      <w:r w:rsidR="00596CBB">
        <w:rPr>
          <w:rFonts w:ascii="Times New Roman" w:hAnsi="Times New Roman" w:cs="Times New Roman"/>
          <w:sz w:val="32"/>
          <w:szCs w:val="32"/>
        </w:rPr>
        <w:t xml:space="preserve">противостоящими сторонами в </w:t>
      </w:r>
      <w:r w:rsidR="00596CBB">
        <w:rPr>
          <w:rFonts w:ascii="Times New Roman" w:hAnsi="Times New Roman" w:cs="Times New Roman"/>
          <w:sz w:val="32"/>
          <w:szCs w:val="32"/>
        </w:rPr>
        <w:lastRenderedPageBreak/>
        <w:t>пре</w:t>
      </w:r>
      <w:r w:rsidRPr="000B716E">
        <w:rPr>
          <w:rFonts w:ascii="Times New Roman" w:hAnsi="Times New Roman" w:cs="Times New Roman"/>
          <w:sz w:val="32"/>
          <w:szCs w:val="32"/>
        </w:rPr>
        <w:t>делах территории одного государства (внутренний вооруженный конфликт).</w:t>
      </w:r>
    </w:p>
    <w:p w:rsidR="00DA1672" w:rsidRPr="000B716E" w:rsidRDefault="00DA1672" w:rsidP="00C83AE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Вооруженный конфликт может стать следствием разрастания вооруженного инцидента, приграничного конфликта, вооружен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ной акции и других вооруженных столкновений ограниченного масштаба, в ходе которых для</w:t>
      </w:r>
      <w:r w:rsidR="00596CBB">
        <w:rPr>
          <w:rFonts w:ascii="Times New Roman" w:hAnsi="Times New Roman" w:cs="Times New Roman"/>
          <w:sz w:val="32"/>
          <w:szCs w:val="32"/>
        </w:rPr>
        <w:t xml:space="preserve"> разрешения противоречий исполь</w:t>
      </w:r>
      <w:r w:rsidRPr="000B716E">
        <w:rPr>
          <w:rFonts w:ascii="Times New Roman" w:hAnsi="Times New Roman" w:cs="Times New Roman"/>
          <w:sz w:val="32"/>
          <w:szCs w:val="32"/>
        </w:rPr>
        <w:t>зуются средства вооруженной борьбы.</w:t>
      </w:r>
    </w:p>
    <w:p w:rsidR="00DA1672" w:rsidRPr="000B716E" w:rsidRDefault="00DA1672" w:rsidP="00C83AE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Вооруженный конфликт может иметь международный харак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тер (с участием двух и более государств) или внутренний харак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тер (с ведением вооруженного противоборства в пределах терри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тории одного государства).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Военные конфликты могут протекать в нескольких видах.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Локальная война</w:t>
      </w:r>
      <w:r w:rsidRPr="000B716E">
        <w:rPr>
          <w:rFonts w:ascii="Times New Roman" w:hAnsi="Times New Roman" w:cs="Times New Roman"/>
          <w:sz w:val="32"/>
          <w:szCs w:val="32"/>
        </w:rPr>
        <w:t xml:space="preserve"> — война </w:t>
      </w:r>
      <w:r w:rsidR="00596CBB">
        <w:rPr>
          <w:rFonts w:ascii="Times New Roman" w:hAnsi="Times New Roman" w:cs="Times New Roman"/>
          <w:sz w:val="32"/>
          <w:szCs w:val="32"/>
        </w:rPr>
        <w:t>между двумя и более государства</w:t>
      </w:r>
      <w:r w:rsidRPr="000B716E">
        <w:rPr>
          <w:rFonts w:ascii="Times New Roman" w:hAnsi="Times New Roman" w:cs="Times New Roman"/>
          <w:sz w:val="32"/>
          <w:szCs w:val="32"/>
        </w:rPr>
        <w:t>ми, преследующая ограниченные военно-политические цели, в которой военные действия ве</w:t>
      </w:r>
      <w:r w:rsidR="00596CBB">
        <w:rPr>
          <w:rFonts w:ascii="Times New Roman" w:hAnsi="Times New Roman" w:cs="Times New Roman"/>
          <w:sz w:val="32"/>
          <w:szCs w:val="32"/>
        </w:rPr>
        <w:t>дутся в границах противоборству</w:t>
      </w:r>
      <w:r w:rsidRPr="000B716E">
        <w:rPr>
          <w:rFonts w:ascii="Times New Roman" w:hAnsi="Times New Roman" w:cs="Times New Roman"/>
          <w:sz w:val="32"/>
          <w:szCs w:val="32"/>
        </w:rPr>
        <w:t>ющих государств и которая затрагивает преимущественно инте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ресы только этих государств (территориальные, экономические, политические и другие).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Региональная война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—</w:t>
      </w:r>
      <w:r w:rsidRPr="000B716E">
        <w:rPr>
          <w:rFonts w:ascii="Times New Roman" w:hAnsi="Times New Roman" w:cs="Times New Roman"/>
          <w:sz w:val="32"/>
          <w:szCs w:val="32"/>
        </w:rPr>
        <w:t xml:space="preserve"> вой</w:t>
      </w:r>
      <w:r w:rsidR="00596CBB">
        <w:rPr>
          <w:rFonts w:ascii="Times New Roman" w:hAnsi="Times New Roman" w:cs="Times New Roman"/>
          <w:sz w:val="32"/>
          <w:szCs w:val="32"/>
        </w:rPr>
        <w:t>на с участием двух и более госу</w:t>
      </w:r>
      <w:r w:rsidRPr="000B716E">
        <w:rPr>
          <w:rFonts w:ascii="Times New Roman" w:hAnsi="Times New Roman" w:cs="Times New Roman"/>
          <w:sz w:val="32"/>
          <w:szCs w:val="32"/>
        </w:rPr>
        <w:t>дарств одного региона, ве</w:t>
      </w:r>
      <w:r w:rsidR="00596CBB">
        <w:rPr>
          <w:rFonts w:ascii="Times New Roman" w:hAnsi="Times New Roman" w:cs="Times New Roman"/>
          <w:sz w:val="32"/>
          <w:szCs w:val="32"/>
        </w:rPr>
        <w:t>дущаяся национальными или коали</w:t>
      </w:r>
      <w:r w:rsidRPr="000B716E">
        <w:rPr>
          <w:rFonts w:ascii="Times New Roman" w:hAnsi="Times New Roman" w:cs="Times New Roman"/>
          <w:sz w:val="32"/>
          <w:szCs w:val="32"/>
        </w:rPr>
        <w:t xml:space="preserve">ционными вооруженными силами с применением как обычных, так и ядерных средств поражения, на </w:t>
      </w:r>
      <w:r w:rsidR="00596CBB">
        <w:rPr>
          <w:rFonts w:ascii="Times New Roman" w:hAnsi="Times New Roman" w:cs="Times New Roman"/>
          <w:sz w:val="32"/>
          <w:szCs w:val="32"/>
        </w:rPr>
        <w:t>территории региона с при</w:t>
      </w:r>
      <w:r w:rsidRPr="000B716E">
        <w:rPr>
          <w:rFonts w:ascii="Times New Roman" w:hAnsi="Times New Roman" w:cs="Times New Roman"/>
          <w:sz w:val="32"/>
          <w:szCs w:val="32"/>
        </w:rPr>
        <w:t>легающими к нему акваториями и в воздушном (космическом) пространстве над ним, в ходе, которой стороны будут преследо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вать важные военно-политические цели;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Крупномасштабная война</w:t>
      </w:r>
      <w:r w:rsidR="00596CBB">
        <w:rPr>
          <w:rFonts w:ascii="Times New Roman" w:hAnsi="Times New Roman" w:cs="Times New Roman"/>
          <w:sz w:val="32"/>
          <w:szCs w:val="32"/>
        </w:rPr>
        <w:t xml:space="preserve"> — война между коалициями гос</w:t>
      </w:r>
      <w:r w:rsidRPr="000B716E">
        <w:rPr>
          <w:rFonts w:ascii="Times New Roman" w:hAnsi="Times New Roman" w:cs="Times New Roman"/>
          <w:sz w:val="32"/>
          <w:szCs w:val="32"/>
        </w:rPr>
        <w:t>ударств или крупнейшими государствами мирового сообщества, в которой стороны будут пре</w:t>
      </w:r>
      <w:r w:rsidR="0049535C">
        <w:rPr>
          <w:rFonts w:ascii="Times New Roman" w:hAnsi="Times New Roman" w:cs="Times New Roman"/>
          <w:sz w:val="32"/>
          <w:szCs w:val="32"/>
        </w:rPr>
        <w:t>следовать радикальные военно-по</w:t>
      </w:r>
      <w:r w:rsidRPr="000B716E">
        <w:rPr>
          <w:rFonts w:ascii="Times New Roman" w:hAnsi="Times New Roman" w:cs="Times New Roman"/>
          <w:sz w:val="32"/>
          <w:szCs w:val="32"/>
        </w:rPr>
        <w:t>литические цели. Крупномасш</w:t>
      </w:r>
      <w:r w:rsidR="0049535C">
        <w:rPr>
          <w:rFonts w:ascii="Times New Roman" w:hAnsi="Times New Roman" w:cs="Times New Roman"/>
          <w:sz w:val="32"/>
          <w:szCs w:val="32"/>
        </w:rPr>
        <w:t>табная война может стать резуль</w:t>
      </w:r>
      <w:r w:rsidRPr="000B716E">
        <w:rPr>
          <w:rFonts w:ascii="Times New Roman" w:hAnsi="Times New Roman" w:cs="Times New Roman"/>
          <w:sz w:val="32"/>
          <w:szCs w:val="32"/>
        </w:rPr>
        <w:t>татом эскалации вооруженног</w:t>
      </w:r>
      <w:r w:rsidR="0049535C">
        <w:rPr>
          <w:rFonts w:ascii="Times New Roman" w:hAnsi="Times New Roman" w:cs="Times New Roman"/>
          <w:sz w:val="32"/>
          <w:szCs w:val="32"/>
        </w:rPr>
        <w:t>о конфликта, локальной или реги</w:t>
      </w:r>
      <w:r w:rsidRPr="000B716E">
        <w:rPr>
          <w:rFonts w:ascii="Times New Roman" w:hAnsi="Times New Roman" w:cs="Times New Roman"/>
          <w:sz w:val="32"/>
          <w:szCs w:val="32"/>
        </w:rPr>
        <w:t xml:space="preserve">ональной войны с вовлечением значительного количества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государств разных регионов мира. Она потребует мобилизации всех имеющихся материальных ресурсов и духовных сил государст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участников.</w:t>
      </w:r>
    </w:p>
    <w:p w:rsidR="00DA1672" w:rsidRPr="000B716E" w:rsidRDefault="00DA1672" w:rsidP="00C83AE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B716E">
        <w:rPr>
          <w:rFonts w:ascii="Times New Roman" w:hAnsi="Times New Roman" w:cs="Times New Roman"/>
          <w:sz w:val="32"/>
          <w:szCs w:val="32"/>
        </w:rPr>
        <w:t>Предполагается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что крупномасштабные войны будут иметь следующие характерные черты: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комплексное применение вое</w:t>
      </w:r>
      <w:r w:rsidR="0049535C">
        <w:rPr>
          <w:rFonts w:ascii="Times New Roman" w:hAnsi="Times New Roman" w:cs="Times New Roman"/>
          <w:sz w:val="32"/>
          <w:szCs w:val="32"/>
        </w:rPr>
        <w:t>нной силы, сил и средств не</w:t>
      </w:r>
      <w:r w:rsidRPr="000B716E">
        <w:rPr>
          <w:rFonts w:ascii="Times New Roman" w:hAnsi="Times New Roman" w:cs="Times New Roman"/>
          <w:sz w:val="32"/>
          <w:szCs w:val="32"/>
        </w:rPr>
        <w:t>военного характера;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массированное применение систем вооружения и воен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ной техники, основанных на новых физических принци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пах и сопоставимых по эффективности с ядерным ору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жием;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расширение масштабов применения войск (сил) и средств, действующих в воздушно-космическом пространстве;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усиление роли информационного противоборства;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сокращение временных параметров подготовки к ведению военных действий;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повышение оперативности управления в результате пере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хода от строго вертикальной системы управления к гло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бальным сетевым автоматизированным системам управ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ления войсками (силами) и оружием;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создание на территори</w:t>
      </w:r>
      <w:r w:rsidR="0049535C">
        <w:rPr>
          <w:rFonts w:ascii="Times New Roman" w:hAnsi="Times New Roman" w:cs="Times New Roman"/>
          <w:sz w:val="32"/>
          <w:szCs w:val="32"/>
        </w:rPr>
        <w:t>ях противоборствующих сторон по</w:t>
      </w:r>
      <w:r w:rsidRPr="000B716E">
        <w:rPr>
          <w:rFonts w:ascii="Times New Roman" w:hAnsi="Times New Roman" w:cs="Times New Roman"/>
          <w:sz w:val="32"/>
          <w:szCs w:val="32"/>
        </w:rPr>
        <w:t>стоянно действующей зоны военных действий.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Современные военные ко</w:t>
      </w:r>
      <w:r w:rsidR="0049535C">
        <w:rPr>
          <w:rFonts w:ascii="Times New Roman" w:hAnsi="Times New Roman" w:cs="Times New Roman"/>
          <w:sz w:val="32"/>
          <w:szCs w:val="32"/>
        </w:rPr>
        <w:t>нфликты будут отличаться непред</w:t>
      </w:r>
      <w:r w:rsidRPr="000B716E">
        <w:rPr>
          <w:rFonts w:ascii="Times New Roman" w:hAnsi="Times New Roman" w:cs="Times New Roman"/>
          <w:sz w:val="32"/>
          <w:szCs w:val="32"/>
        </w:rPr>
        <w:t>сказуемостью их возникнове</w:t>
      </w:r>
      <w:r w:rsidR="0049535C">
        <w:rPr>
          <w:rFonts w:ascii="Times New Roman" w:hAnsi="Times New Roman" w:cs="Times New Roman"/>
          <w:sz w:val="32"/>
          <w:szCs w:val="32"/>
        </w:rPr>
        <w:t>ния, скоротечностью, избиратель</w:t>
      </w:r>
      <w:r w:rsidRPr="000B716E">
        <w:rPr>
          <w:rFonts w:ascii="Times New Roman" w:hAnsi="Times New Roman" w:cs="Times New Roman"/>
          <w:sz w:val="32"/>
          <w:szCs w:val="32"/>
        </w:rPr>
        <w:t>ностью и высокой степенью поражения объектов, быстротой маневра войсками (силами) и огнем, применением различных мобильных группировок войск (сил). Овладение стратегической инициативой, сохранение ус</w:t>
      </w:r>
      <w:r w:rsidR="0049535C">
        <w:rPr>
          <w:rFonts w:ascii="Times New Roman" w:hAnsi="Times New Roman" w:cs="Times New Roman"/>
          <w:sz w:val="32"/>
          <w:szCs w:val="32"/>
        </w:rPr>
        <w:t>тойчивого государственного и во</w:t>
      </w:r>
      <w:r w:rsidRPr="000B716E">
        <w:rPr>
          <w:rFonts w:ascii="Times New Roman" w:hAnsi="Times New Roman" w:cs="Times New Roman"/>
          <w:sz w:val="32"/>
          <w:szCs w:val="32"/>
        </w:rPr>
        <w:t>енного управления, обеспечение превосходства на земле, море и в воздушно-космическом пр</w:t>
      </w:r>
      <w:r w:rsidR="0049535C">
        <w:rPr>
          <w:rFonts w:ascii="Times New Roman" w:hAnsi="Times New Roman" w:cs="Times New Roman"/>
          <w:sz w:val="32"/>
          <w:szCs w:val="32"/>
        </w:rPr>
        <w:t>остранстве станут решающими фак</w:t>
      </w:r>
      <w:r w:rsidRPr="000B716E">
        <w:rPr>
          <w:rFonts w:ascii="Times New Roman" w:hAnsi="Times New Roman" w:cs="Times New Roman"/>
          <w:sz w:val="32"/>
          <w:szCs w:val="32"/>
        </w:rPr>
        <w:t xml:space="preserve">торами достижения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поставленных целей. Будут иметь место заблаговременное проведение мероприятий информационного противоборства для достиж</w:t>
      </w:r>
      <w:r w:rsidR="0049535C">
        <w:rPr>
          <w:rFonts w:ascii="Times New Roman" w:hAnsi="Times New Roman" w:cs="Times New Roman"/>
          <w:sz w:val="32"/>
          <w:szCs w:val="32"/>
        </w:rPr>
        <w:t>ения политических целей без при</w:t>
      </w:r>
      <w:r w:rsidRPr="000B716E">
        <w:rPr>
          <w:rFonts w:ascii="Times New Roman" w:hAnsi="Times New Roman" w:cs="Times New Roman"/>
          <w:sz w:val="32"/>
          <w:szCs w:val="32"/>
        </w:rPr>
        <w:t xml:space="preserve">менения военной силы, а в </w:t>
      </w:r>
      <w:r w:rsidR="0049535C">
        <w:rPr>
          <w:rFonts w:ascii="Times New Roman" w:hAnsi="Times New Roman" w:cs="Times New Roman"/>
          <w:sz w:val="32"/>
          <w:szCs w:val="32"/>
        </w:rPr>
        <w:t>последующем — в интересах форми</w:t>
      </w:r>
      <w:r w:rsidRPr="000B716E">
        <w:rPr>
          <w:rFonts w:ascii="Times New Roman" w:hAnsi="Times New Roman" w:cs="Times New Roman"/>
          <w:sz w:val="32"/>
          <w:szCs w:val="32"/>
        </w:rPr>
        <w:t>рования благоприятной ре</w:t>
      </w:r>
      <w:r w:rsidR="0049535C">
        <w:rPr>
          <w:rFonts w:ascii="Times New Roman" w:hAnsi="Times New Roman" w:cs="Times New Roman"/>
          <w:sz w:val="32"/>
          <w:szCs w:val="32"/>
        </w:rPr>
        <w:t>акции мирового сообщества, реше</w:t>
      </w:r>
      <w:r w:rsidRPr="000B716E">
        <w:rPr>
          <w:rFonts w:ascii="Times New Roman" w:hAnsi="Times New Roman" w:cs="Times New Roman"/>
          <w:sz w:val="32"/>
          <w:szCs w:val="32"/>
        </w:rPr>
        <w:t>ние на применение военной силы.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Для военных действий будет характерно возраста</w:t>
      </w:r>
      <w:r w:rsidR="0049535C">
        <w:rPr>
          <w:rFonts w:ascii="Times New Roman" w:hAnsi="Times New Roman" w:cs="Times New Roman"/>
          <w:sz w:val="32"/>
          <w:szCs w:val="32"/>
        </w:rPr>
        <w:t>ющее значе</w:t>
      </w:r>
      <w:r w:rsidRPr="000B716E">
        <w:rPr>
          <w:rFonts w:ascii="Times New Roman" w:hAnsi="Times New Roman" w:cs="Times New Roman"/>
          <w:sz w:val="32"/>
          <w:szCs w:val="32"/>
        </w:rPr>
        <w:t>ние высокоточного, электром</w:t>
      </w:r>
      <w:r w:rsidR="004B1585">
        <w:rPr>
          <w:rFonts w:ascii="Times New Roman" w:hAnsi="Times New Roman" w:cs="Times New Roman"/>
          <w:sz w:val="32"/>
          <w:szCs w:val="32"/>
        </w:rPr>
        <w:t>агнитного, лазерного, инфразву</w:t>
      </w:r>
      <w:r w:rsidRPr="000B716E">
        <w:rPr>
          <w:rFonts w:ascii="Times New Roman" w:hAnsi="Times New Roman" w:cs="Times New Roman"/>
          <w:sz w:val="32"/>
          <w:szCs w:val="32"/>
        </w:rPr>
        <w:t>кового оружия, информационно-управляющих систем, беспи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лотных летательных и автономных морских аппаратов, управля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емых роботизированных образцов вооружений и военной тех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ники.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Ядерное оружие, с одной стороны, будет оставаться важным фактором предотвращения возникновения ядерных военных конфликтов и военных конфликтов с применением обычных средств поражения (крупномасштабной войны, региональной войны). Но в случае возникновения крупномасшт</w:t>
      </w:r>
      <w:r w:rsidR="0049535C">
        <w:rPr>
          <w:rFonts w:ascii="Times New Roman" w:hAnsi="Times New Roman" w:cs="Times New Roman"/>
          <w:sz w:val="32"/>
          <w:szCs w:val="32"/>
        </w:rPr>
        <w:t>абной или ре</w:t>
      </w:r>
      <w:r w:rsidRPr="000B716E">
        <w:rPr>
          <w:rFonts w:ascii="Times New Roman" w:hAnsi="Times New Roman" w:cs="Times New Roman"/>
          <w:sz w:val="32"/>
          <w:szCs w:val="32"/>
        </w:rPr>
        <w:t>гиональной войны, ставящей п</w:t>
      </w:r>
      <w:r w:rsidR="0049535C">
        <w:rPr>
          <w:rFonts w:ascii="Times New Roman" w:hAnsi="Times New Roman" w:cs="Times New Roman"/>
          <w:sz w:val="32"/>
          <w:szCs w:val="32"/>
        </w:rPr>
        <w:t>од угрозу само существование го</w:t>
      </w:r>
      <w:r w:rsidRPr="000B716E">
        <w:rPr>
          <w:rFonts w:ascii="Times New Roman" w:hAnsi="Times New Roman" w:cs="Times New Roman"/>
          <w:sz w:val="32"/>
          <w:szCs w:val="32"/>
        </w:rPr>
        <w:t>сударства, обладание ядер</w:t>
      </w:r>
      <w:r w:rsidR="0049535C">
        <w:rPr>
          <w:rFonts w:ascii="Times New Roman" w:hAnsi="Times New Roman" w:cs="Times New Roman"/>
          <w:sz w:val="32"/>
          <w:szCs w:val="32"/>
        </w:rPr>
        <w:t>ным оружием может привести к пе</w:t>
      </w:r>
      <w:r w:rsidRPr="000B716E">
        <w:rPr>
          <w:rFonts w:ascii="Times New Roman" w:hAnsi="Times New Roman" w:cs="Times New Roman"/>
          <w:sz w:val="32"/>
          <w:szCs w:val="32"/>
        </w:rPr>
        <w:t xml:space="preserve">рерастанию такого военного </w:t>
      </w:r>
      <w:r w:rsidR="0049535C">
        <w:rPr>
          <w:rFonts w:ascii="Times New Roman" w:hAnsi="Times New Roman" w:cs="Times New Roman"/>
          <w:sz w:val="32"/>
          <w:szCs w:val="32"/>
        </w:rPr>
        <w:t>конфликта в ядерный военный кон</w:t>
      </w:r>
      <w:r w:rsidRPr="000B716E">
        <w:rPr>
          <w:rFonts w:ascii="Times New Roman" w:hAnsi="Times New Roman" w:cs="Times New Roman"/>
          <w:sz w:val="32"/>
          <w:szCs w:val="32"/>
        </w:rPr>
        <w:t>фликт.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Наиболее вероятными ближайшими последствиями военных конфликтов являются: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гибель, травмы, болезни;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загрязнение окружающей среды;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массированное психол</w:t>
      </w:r>
      <w:r w:rsidR="0049535C">
        <w:rPr>
          <w:rFonts w:ascii="Times New Roman" w:hAnsi="Times New Roman" w:cs="Times New Roman"/>
          <w:sz w:val="32"/>
          <w:szCs w:val="32"/>
        </w:rPr>
        <w:t>огическое информационное воздей</w:t>
      </w:r>
      <w:r w:rsidRPr="000B716E">
        <w:rPr>
          <w:rFonts w:ascii="Times New Roman" w:hAnsi="Times New Roman" w:cs="Times New Roman"/>
          <w:sz w:val="32"/>
          <w:szCs w:val="32"/>
        </w:rPr>
        <w:t>ствие;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нарушение систем управления;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разрушение систем жизнеобеспечения населения;</w:t>
      </w:r>
    </w:p>
    <w:p w:rsidR="00DA1672" w:rsidRPr="000B716E" w:rsidRDefault="00DA1672" w:rsidP="000B71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паралич экономики.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Отдаленными последствиями военных конфликтов</w:t>
      </w:r>
      <w:r w:rsidRPr="000B716E">
        <w:rPr>
          <w:rFonts w:ascii="Times New Roman" w:hAnsi="Times New Roman" w:cs="Times New Roman"/>
          <w:sz w:val="32"/>
          <w:szCs w:val="32"/>
        </w:rPr>
        <w:t xml:space="preserve"> являются экологические, экономические, медицинские, социальные и де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мографические последствия.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Экологические последствия</w:t>
      </w:r>
      <w:r w:rsidRPr="004953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535C">
        <w:rPr>
          <w:rFonts w:ascii="Times New Roman" w:hAnsi="Times New Roman" w:cs="Times New Roman"/>
          <w:sz w:val="32"/>
          <w:szCs w:val="32"/>
        </w:rPr>
        <w:t>проявляются в виде экологиче</w:t>
      </w:r>
      <w:r w:rsidRPr="000B716E">
        <w:rPr>
          <w:rFonts w:ascii="Times New Roman" w:hAnsi="Times New Roman" w:cs="Times New Roman"/>
          <w:sz w:val="32"/>
          <w:szCs w:val="32"/>
        </w:rPr>
        <w:t>ского кризиса. Например, масштабное применение американ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скими войсками химикатов в ходе Второй Индокитайской вой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 (1961-1975 гг.) привело к тяжелым последствиям. Практи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чески полностью были уничтожены мангровые леса (500 тыс. га), поражено 60% (около 1 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га) джунглей и 30 % (более 100 тыс. га) равнинных лесов. С 1960 года урожайность каучуко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вых плантаций снизилась на 75%. Американские войска унич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тожили от 40 до 100% посевов бананов, риса, сладкого картофе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ля, папайи, помидоров, 70% кокосовых плантаций, 60% гевеи, 110 тыс. га плантаций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казуарины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>. В пораженных районах из 150 видов птиц осталось 18, произошло почти полное исчезно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вение земноводных и насекомых, сократилось число рыб в реках и произошло изменение их состава. Был нарушен микробиоло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гический состав почв, отравлены растения. Резко сократилось число видов древесно-кустарниковых пород влажного тропиче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ского леса: в пораженных районах остались единичные виды де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ревьев и несколько видов колючих трав, не пригодных в корм скоту. Изменения в фауне Вьетнама повлекли вытеснение одно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го вида черных крыс другими видами, являющимися разносчи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ками чумы в Южной и Юго-Восточной Азии. В видовом составе клещей появились клещи-разносчики опасных болезней. Ана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логичные изменения произошли в видовом составе комаров: вместо безвредных комаров-эндемиков появились комары-раз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носчики малярии.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Экономические последствия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— 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прежде всего бедность и голод.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Медицинские последствия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проявляются в виде инвалидности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ампутантов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и других пострадавших, отдаленных последствий боевых травм головы,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постравматической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хронической алкогольной зависимости, наркотической зависимости,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последствий психических травм, всевозможных психологических послед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ствий.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Социальные последствия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в виде усугубления национальной розни, деформации культуры </w:t>
      </w:r>
      <w:r w:rsidR="0049535C">
        <w:rPr>
          <w:rFonts w:ascii="Times New Roman" w:hAnsi="Times New Roman" w:cs="Times New Roman"/>
          <w:sz w:val="32"/>
          <w:szCs w:val="32"/>
        </w:rPr>
        <w:t>семьи и других негативных прояв</w:t>
      </w:r>
      <w:r w:rsidRPr="000B716E">
        <w:rPr>
          <w:rFonts w:ascii="Times New Roman" w:hAnsi="Times New Roman" w:cs="Times New Roman"/>
          <w:sz w:val="32"/>
          <w:szCs w:val="32"/>
        </w:rPr>
        <w:t>лений являются следствием любого вооруженного столкновения.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Демографические последствия</w:t>
      </w:r>
      <w:r w:rsidR="0049535C">
        <w:rPr>
          <w:rFonts w:ascii="Times New Roman" w:hAnsi="Times New Roman" w:cs="Times New Roman"/>
          <w:sz w:val="32"/>
          <w:szCs w:val="32"/>
        </w:rPr>
        <w:t xml:space="preserve"> проявляются в резком сниже</w:t>
      </w:r>
      <w:r w:rsidRPr="000B716E">
        <w:rPr>
          <w:rFonts w:ascii="Times New Roman" w:hAnsi="Times New Roman" w:cs="Times New Roman"/>
          <w:sz w:val="32"/>
          <w:szCs w:val="32"/>
        </w:rPr>
        <w:t>нии доли мужского населения и последующих волнах спада рож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даемости.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6" w:name="bookmark22"/>
      <w:r w:rsidRPr="004B1585">
        <w:rPr>
          <w:rFonts w:ascii="Times New Roman" w:hAnsi="Times New Roman" w:cs="Times New Roman"/>
          <w:b/>
          <w:sz w:val="32"/>
          <w:szCs w:val="32"/>
        </w:rPr>
        <w:t>3. ХАРАКТЕРИСТИКА СОВРЕМЕННЫХ ВИДОВ ОРУЖИЯ И ИХ ПОРАЖАЮЩИХ ФАКТОРОВ</w:t>
      </w:r>
      <w:bookmarkEnd w:id="6"/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Применение современных видов оружия, помимо нанесения поражения противоборствующим вооруженным силам, приво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дит к крайне неблагоприятным последствиям для населения.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Обстановка в зоне военных</w:t>
      </w:r>
      <w:r w:rsidR="0049535C">
        <w:rPr>
          <w:rFonts w:ascii="Times New Roman" w:hAnsi="Times New Roman" w:cs="Times New Roman"/>
          <w:sz w:val="32"/>
          <w:szCs w:val="32"/>
        </w:rPr>
        <w:t xml:space="preserve"> действий, как правило, характе</w:t>
      </w:r>
      <w:r w:rsidRPr="000B716E">
        <w:rPr>
          <w:rFonts w:ascii="Times New Roman" w:hAnsi="Times New Roman" w:cs="Times New Roman"/>
          <w:sz w:val="32"/>
          <w:szCs w:val="32"/>
        </w:rPr>
        <w:t>ризуется нарушением управления с использованием сре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дств св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>я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зи, изоляцией региона от поставщиков газа и нефти, разруше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нием железнодорожной сети на отдельных участках и частичны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ми потерями подвижного состава, затруднением движения по крупным автомагистралям, дезорганизацией перевозок водным транспортом, нарушением движения на воздушном транспорте, производства электроэнергии в регионе. Значительные потери среди населения будут срывать выполнение задач по материаль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ному обеспечению вооруженных сил, восстановлению экономи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ки и обеспечению жизнедеятельности населения.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Обстановка в зоне военных действий мож</w:t>
      </w:r>
      <w:r w:rsidR="0049535C">
        <w:rPr>
          <w:rFonts w:ascii="Times New Roman" w:hAnsi="Times New Roman" w:cs="Times New Roman"/>
          <w:sz w:val="32"/>
          <w:szCs w:val="32"/>
        </w:rPr>
        <w:t>ет существенно ос</w:t>
      </w:r>
      <w:r w:rsidRPr="000B716E">
        <w:rPr>
          <w:rFonts w:ascii="Times New Roman" w:hAnsi="Times New Roman" w:cs="Times New Roman"/>
          <w:sz w:val="32"/>
          <w:szCs w:val="32"/>
        </w:rPr>
        <w:t>ложняться из-за вторичных факторов поражения, образующих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ся при разрушении или дезорганизации потенциально опасных объектов. Среди них особую угрозу для населения представляют взрывоопасные, пожароопасные, радиоактивные, химически и биологически опасные объект</w:t>
      </w:r>
      <w:r w:rsidR="0049535C">
        <w:rPr>
          <w:rFonts w:ascii="Times New Roman" w:hAnsi="Times New Roman" w:cs="Times New Roman"/>
          <w:sz w:val="32"/>
          <w:szCs w:val="32"/>
        </w:rPr>
        <w:t xml:space="preserve">ы, а также различные </w:t>
      </w:r>
      <w:r w:rsidR="0049535C">
        <w:rPr>
          <w:rFonts w:ascii="Times New Roman" w:hAnsi="Times New Roman" w:cs="Times New Roman"/>
          <w:sz w:val="32"/>
          <w:szCs w:val="32"/>
        </w:rPr>
        <w:lastRenderedPageBreak/>
        <w:t>гидросоору</w:t>
      </w:r>
      <w:r w:rsidRPr="000B716E">
        <w:rPr>
          <w:rFonts w:ascii="Times New Roman" w:hAnsi="Times New Roman" w:cs="Times New Roman"/>
          <w:sz w:val="32"/>
          <w:szCs w:val="32"/>
        </w:rPr>
        <w:t>жения с водохранилищами. Разрушение плотин и сброс огром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ных масс воды могут принести населению более значительный вред, чем прямое воздействие боевого оружия.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 зависимости от боевых свойств и характера возникающих поражений различают следующие виды оружия: обычное ору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жие, оружие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нелетального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воздействия и оружие массового по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ражения.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B716E">
        <w:rPr>
          <w:rFonts w:ascii="Times New Roman" w:hAnsi="Times New Roman" w:cs="Times New Roman"/>
          <w:sz w:val="32"/>
          <w:szCs w:val="32"/>
        </w:rPr>
        <w:t>К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обычному оружию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относят</w:t>
      </w:r>
      <w:r w:rsidR="0049535C">
        <w:rPr>
          <w:rFonts w:ascii="Times New Roman" w:hAnsi="Times New Roman" w:cs="Times New Roman"/>
          <w:sz w:val="32"/>
          <w:szCs w:val="32"/>
        </w:rPr>
        <w:t>: огнестрельное, холодное, реак</w:t>
      </w:r>
      <w:r w:rsidRPr="000B716E">
        <w:rPr>
          <w:rFonts w:ascii="Times New Roman" w:hAnsi="Times New Roman" w:cs="Times New Roman"/>
          <w:sz w:val="32"/>
          <w:szCs w:val="32"/>
        </w:rPr>
        <w:t>тивное, ракетное, бомбардировочное, минное, высокоточное оружие, боеприпасы объемного взрыва, а также зажигательные смеси и другие виды.</w:t>
      </w:r>
      <w:proofErr w:type="gramEnd"/>
    </w:p>
    <w:p w:rsidR="004B1585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 время Великой Отечест</w:t>
      </w:r>
      <w:r w:rsidR="0049535C">
        <w:rPr>
          <w:rFonts w:ascii="Times New Roman" w:hAnsi="Times New Roman" w:cs="Times New Roman"/>
          <w:sz w:val="32"/>
          <w:szCs w:val="32"/>
        </w:rPr>
        <w:t>венной войны 1941-1945 гг. в об</w:t>
      </w:r>
      <w:r w:rsidRPr="000B716E">
        <w:rPr>
          <w:rFonts w:ascii="Times New Roman" w:hAnsi="Times New Roman" w:cs="Times New Roman"/>
          <w:sz w:val="32"/>
          <w:szCs w:val="32"/>
        </w:rPr>
        <w:t>щем числе санитарных потерь огнестрельные ранения составля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ли абсолютное большинство поражений — до 95-97%. К осталь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ным поражениям относились закрытые травмы (контузии) и ожоги.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Следует подчеркнуть относ</w:t>
      </w:r>
      <w:r w:rsidR="0049535C">
        <w:rPr>
          <w:rFonts w:ascii="Times New Roman" w:hAnsi="Times New Roman" w:cs="Times New Roman"/>
          <w:sz w:val="32"/>
          <w:szCs w:val="32"/>
        </w:rPr>
        <w:t>ительность термина «обычное ору</w:t>
      </w:r>
      <w:r w:rsidRPr="000B716E">
        <w:rPr>
          <w:rFonts w:ascii="Times New Roman" w:hAnsi="Times New Roman" w:cs="Times New Roman"/>
          <w:sz w:val="32"/>
          <w:szCs w:val="32"/>
        </w:rPr>
        <w:t>жие», так как при его применении также возможно появление массовых потерь. Об этом св</w:t>
      </w:r>
      <w:r w:rsidR="0049535C">
        <w:rPr>
          <w:rFonts w:ascii="Times New Roman" w:hAnsi="Times New Roman" w:cs="Times New Roman"/>
          <w:sz w:val="32"/>
          <w:szCs w:val="32"/>
        </w:rPr>
        <w:t>идетельствует опыт войн и воору</w:t>
      </w:r>
      <w:r w:rsidRPr="000B716E">
        <w:rPr>
          <w:rFonts w:ascii="Times New Roman" w:hAnsi="Times New Roman" w:cs="Times New Roman"/>
          <w:sz w:val="32"/>
          <w:szCs w:val="32"/>
        </w:rPr>
        <w:t>женных конфликтов XX столетия. Например, в результате нане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сения авиационных ударов по Дрездену в феврале 1944 г. потери среди населения убитыми составили около 25 тыс. человек, бо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лее 30 тыс. человек было ранено. Центральная часть города пло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щадью до 15 км</w:t>
      </w:r>
      <w:proofErr w:type="gramStart"/>
      <w:r w:rsidRPr="000B716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была полностью разрушена, около 27 тыс. жи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лых домов и 7 тыс. административных зданий превращены в раз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валины.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 результате нанесения ракетно-бомбовых ударов по терри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тории Югославии с 24 марта по 16 апреля 1999 г. погибло около 1 ООО человек из числа гражданского населения этой страны. Не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сколько тысяч человек получили ранения. Причем соотноше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ние потерь среди военнослужащих и гражданского населения составило соответственно 1:15.</w:t>
      </w:r>
    </w:p>
    <w:p w:rsidR="004B1585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Боеприпасы объемного взрыва</w:t>
      </w:r>
      <w:r w:rsidRPr="000B716E">
        <w:rPr>
          <w:rFonts w:ascii="Times New Roman" w:hAnsi="Times New Roman" w:cs="Times New Roman"/>
          <w:sz w:val="32"/>
          <w:szCs w:val="32"/>
        </w:rPr>
        <w:t xml:space="preserve"> — один из видов современного, обычного оружия. При их применении возникает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ударная вол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на, тепловое и токсическое воздействие. В результате детонации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газовоздушной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или воздушно-топливной смеси, затекающей в щели, окопы, блиндажи, боевую технику, вентиляционные люки и коммуникационные каналы негерметичных инженерных со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оружений, могут быть полностью разрушены здания, защитные сооружения и заглубленные объекты. Причем взрывы в замкну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том пространстве являются более эффективными для нанесения ущерба и поражения живой силы противника.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Поражающее действие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зажигательных смесей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обусловлено термическими ожогами ко</w:t>
      </w:r>
      <w:r w:rsidR="0049535C">
        <w:rPr>
          <w:rFonts w:ascii="Times New Roman" w:hAnsi="Times New Roman" w:cs="Times New Roman"/>
          <w:sz w:val="32"/>
          <w:szCs w:val="32"/>
        </w:rPr>
        <w:t>жи и слизистых, инфракрасным из</w:t>
      </w:r>
      <w:r w:rsidRPr="000B716E">
        <w:rPr>
          <w:rFonts w:ascii="Times New Roman" w:hAnsi="Times New Roman" w:cs="Times New Roman"/>
          <w:sz w:val="32"/>
          <w:szCs w:val="32"/>
        </w:rPr>
        <w:t>лучением и отравлением продуктами горения. Температура го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рения зажигательных смесей на основе нефтепродуктов дости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гает 1200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 xml:space="preserve"> °С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>, металлизированных з</w:t>
      </w:r>
      <w:r w:rsidR="0049535C">
        <w:rPr>
          <w:rFonts w:ascii="Times New Roman" w:hAnsi="Times New Roman" w:cs="Times New Roman"/>
          <w:sz w:val="32"/>
          <w:szCs w:val="32"/>
        </w:rPr>
        <w:t>ажигательных смесей (</w:t>
      </w:r>
      <w:proofErr w:type="spellStart"/>
      <w:r w:rsidR="0049535C">
        <w:rPr>
          <w:rFonts w:ascii="Times New Roman" w:hAnsi="Times New Roman" w:cs="Times New Roman"/>
          <w:sz w:val="32"/>
          <w:szCs w:val="32"/>
        </w:rPr>
        <w:t>пиро</w:t>
      </w:r>
      <w:proofErr w:type="spellEnd"/>
      <w:r w:rsidR="0049535C">
        <w:rPr>
          <w:rFonts w:ascii="Times New Roman" w:hAnsi="Times New Roman" w:cs="Times New Roman"/>
          <w:sz w:val="32"/>
          <w:szCs w:val="32"/>
        </w:rPr>
        <w:t>-</w:t>
      </w:r>
      <w:r w:rsidRPr="000B716E">
        <w:rPr>
          <w:rFonts w:ascii="Times New Roman" w:hAnsi="Times New Roman" w:cs="Times New Roman"/>
          <w:sz w:val="32"/>
          <w:szCs w:val="32"/>
        </w:rPr>
        <w:t>гелей) — 1600 °С, а термитных зажигательных смесей (терми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тов) —2000 °С. Горящей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огнесмесью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могут поражаться не только кожа, но и подкожная клетчатка, мышцы и даже кости. Фосфор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ные ожоги, как правило, осложняются отравлением организма при всасывании фосфора через ожоговую поверхность. Таким образом, воздействие зажигательных смесей на организм чело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века носит многофакторный характер, часто вызывает комбини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рованные поражения, приводящие к развитию шока, появление которого возможно у 30% пораженных. Глубокие ожоги III— </w:t>
      </w:r>
      <w:proofErr w:type="spellStart"/>
      <w:proofErr w:type="gramStart"/>
      <w:r w:rsidRPr="000B716E">
        <w:rPr>
          <w:rFonts w:ascii="Times New Roman" w:hAnsi="Times New Roman" w:cs="Times New Roman"/>
          <w:sz w:val="32"/>
          <w:szCs w:val="32"/>
        </w:rPr>
        <w:t>IV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>степени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 xml:space="preserve"> встречаются в 70-75% случаев.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К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оружию не летального воздействия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следует отнести: лазер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ное оружие; источники некогерентного света; СВЧ-оружие; ору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жие электромагнитного имп</w:t>
      </w:r>
      <w:r w:rsidR="0049535C">
        <w:rPr>
          <w:rFonts w:ascii="Times New Roman" w:hAnsi="Times New Roman" w:cs="Times New Roman"/>
          <w:sz w:val="32"/>
          <w:szCs w:val="32"/>
        </w:rPr>
        <w:t>ульса; инфразвуковое оружие; ме</w:t>
      </w:r>
      <w:r w:rsidRPr="000B716E">
        <w:rPr>
          <w:rFonts w:ascii="Times New Roman" w:hAnsi="Times New Roman" w:cs="Times New Roman"/>
          <w:sz w:val="32"/>
          <w:szCs w:val="32"/>
        </w:rPr>
        <w:t>теорологическое оружие; гео</w:t>
      </w:r>
      <w:r w:rsidR="0049535C">
        <w:rPr>
          <w:rFonts w:ascii="Times New Roman" w:hAnsi="Times New Roman" w:cs="Times New Roman"/>
          <w:sz w:val="32"/>
          <w:szCs w:val="32"/>
        </w:rPr>
        <w:t>физическое оружие; биотехнологи</w:t>
      </w:r>
      <w:r w:rsidRPr="000B716E">
        <w:rPr>
          <w:rFonts w:ascii="Times New Roman" w:hAnsi="Times New Roman" w:cs="Times New Roman"/>
          <w:sz w:val="32"/>
          <w:szCs w:val="32"/>
        </w:rPr>
        <w:t>ческие средства и др.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Перечисленные средства вооруженной борьбы, по мнению военных специалистов, будут и</w:t>
      </w:r>
      <w:r w:rsidR="0049535C">
        <w:rPr>
          <w:rFonts w:ascii="Times New Roman" w:hAnsi="Times New Roman" w:cs="Times New Roman"/>
          <w:sz w:val="32"/>
          <w:szCs w:val="32"/>
        </w:rPr>
        <w:t>спользоваться не столько для ве</w:t>
      </w:r>
      <w:r w:rsidRPr="000B716E">
        <w:rPr>
          <w:rFonts w:ascii="Times New Roman" w:hAnsi="Times New Roman" w:cs="Times New Roman"/>
          <w:sz w:val="32"/>
          <w:szCs w:val="32"/>
        </w:rPr>
        <w:t>дения активных военных дейст</w:t>
      </w:r>
      <w:r w:rsidR="0049535C">
        <w:rPr>
          <w:rFonts w:ascii="Times New Roman" w:hAnsi="Times New Roman" w:cs="Times New Roman"/>
          <w:sz w:val="32"/>
          <w:szCs w:val="32"/>
        </w:rPr>
        <w:t>вий, сколько для того, чтобы ли</w:t>
      </w:r>
      <w:r w:rsidRPr="000B716E">
        <w:rPr>
          <w:rFonts w:ascii="Times New Roman" w:hAnsi="Times New Roman" w:cs="Times New Roman"/>
          <w:sz w:val="32"/>
          <w:szCs w:val="32"/>
        </w:rPr>
        <w:t xml:space="preserve">шить противника возможности активного сопротивления за счет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дестабилизации его важнейших сфер экономики и информационного пространства, нарушения психического состояния войск и населения.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 xml:space="preserve">Действие </w:t>
      </w:r>
      <w:r w:rsidRPr="0049535C">
        <w:rPr>
          <w:rFonts w:ascii="Times New Roman" w:hAnsi="Times New Roman" w:cs="Times New Roman"/>
          <w:b/>
          <w:sz w:val="32"/>
          <w:szCs w:val="32"/>
        </w:rPr>
        <w:t>лучевого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оружия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основано на использовании остро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направленных лучей элект</w:t>
      </w:r>
      <w:r w:rsidR="0049535C">
        <w:rPr>
          <w:rFonts w:ascii="Times New Roman" w:hAnsi="Times New Roman" w:cs="Times New Roman"/>
          <w:sz w:val="32"/>
          <w:szCs w:val="32"/>
        </w:rPr>
        <w:t>ромагнитной энергии или концент</w:t>
      </w:r>
      <w:r w:rsidRPr="000B716E">
        <w:rPr>
          <w:rFonts w:ascii="Times New Roman" w:hAnsi="Times New Roman" w:cs="Times New Roman"/>
          <w:sz w:val="32"/>
          <w:szCs w:val="32"/>
        </w:rPr>
        <w:t>рированного пучка элементарных частиц, разогнанных до больших скоростей. Один из видов лучевого оружия основан на использовании лазеров, другим его видом является пуч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ковое (ускорительное) оружие. Лазеры представляют собой мощные излучатели электромагнитной энергии оптического диапазона — «квантовые оптические генераторы».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Радиочастотное оружие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обладает сверхвысоким и чрезвычай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 низкочастотным радиоизлучением и способно вызывать по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вреждения (нарушения функций) жизненно важных органов и систем человека, таких как мозг, сердце, центральная нервная система, эндокринная система и система кровообращения. Ра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диочастотные излучения спосо</w:t>
      </w:r>
      <w:r w:rsidR="0049535C">
        <w:rPr>
          <w:rFonts w:ascii="Times New Roman" w:hAnsi="Times New Roman" w:cs="Times New Roman"/>
          <w:sz w:val="32"/>
          <w:szCs w:val="32"/>
        </w:rPr>
        <w:t>бны также воздействовать на пси</w:t>
      </w:r>
      <w:r w:rsidRPr="000B716E">
        <w:rPr>
          <w:rFonts w:ascii="Times New Roman" w:hAnsi="Times New Roman" w:cs="Times New Roman"/>
          <w:sz w:val="32"/>
          <w:szCs w:val="32"/>
        </w:rPr>
        <w:t>хику человека, нарушать восприятие и использование информа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ции об окружающей действит</w:t>
      </w:r>
      <w:r w:rsidR="0049535C">
        <w:rPr>
          <w:rFonts w:ascii="Times New Roman" w:hAnsi="Times New Roman" w:cs="Times New Roman"/>
          <w:sz w:val="32"/>
          <w:szCs w:val="32"/>
        </w:rPr>
        <w:t>ельности, вызывать слуховые гал</w:t>
      </w:r>
      <w:r w:rsidRPr="000B716E">
        <w:rPr>
          <w:rFonts w:ascii="Times New Roman" w:hAnsi="Times New Roman" w:cs="Times New Roman"/>
          <w:sz w:val="32"/>
          <w:szCs w:val="32"/>
        </w:rPr>
        <w:t xml:space="preserve">люцинации, синтезировать </w:t>
      </w:r>
      <w:r w:rsidR="0049535C">
        <w:rPr>
          <w:rFonts w:ascii="Times New Roman" w:hAnsi="Times New Roman" w:cs="Times New Roman"/>
          <w:sz w:val="32"/>
          <w:szCs w:val="32"/>
        </w:rPr>
        <w:t>дезориентирующие речевые сообще</w:t>
      </w:r>
      <w:r w:rsidRPr="000B716E">
        <w:rPr>
          <w:rFonts w:ascii="Times New Roman" w:hAnsi="Times New Roman" w:cs="Times New Roman"/>
          <w:sz w:val="32"/>
          <w:szCs w:val="32"/>
        </w:rPr>
        <w:t>ния, вводимые непосредственно в сознание человека.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Инфразвуковое оружие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основано на использовании направ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ленного излучения мощных инфразвуковых колебаний, которые могут воздействовать на центральную нервную систему и систе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му органов пищеварения человека, вызывают головную боль, болевые ощущения во внутренних органах, нарушают ритм дыхания. При более высоких уровнях мощности излучения и очень малых частотах появляются такие симптомы, как головок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ружение, тошнота и потеря сознания. Инфразвуковое излуче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ние обладает также психотропным действием на человека, вы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зывает потерю контроля над собой, чувство страха и панику.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lastRenderedPageBreak/>
        <w:t>Геофизическое оружие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—</w:t>
      </w:r>
      <w:r w:rsidRPr="000B716E">
        <w:rPr>
          <w:rFonts w:ascii="Times New Roman" w:hAnsi="Times New Roman" w:cs="Times New Roman"/>
          <w:sz w:val="32"/>
          <w:szCs w:val="32"/>
        </w:rPr>
        <w:t xml:space="preserve"> принятый в ряде зарубежных стран условный термин, обозначающий совокупность различных средств, позволяющих использовать в военных целях разруши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тельные силы неживой природы путем искусственно вызывае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мых изменений физических свойств и процессов, протекающих в атмосфере, гидросфере и литосфере Земли. В США и других странах НАТО делаются также попытки изучать возможность воздействия на ионосферу, вызывая искусственные магнитные бури и полярные сияния, нарушающие радиосвязь и препят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ствующие радиолокационным наблюдениям в пределах обшир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ного пространства. Изучается возможность 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 xml:space="preserve">круп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номасштабного</w:t>
      </w:r>
      <w:proofErr w:type="spellEnd"/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изменения температурного режима путем распыления </w:t>
      </w:r>
      <w:proofErr w:type="spellStart"/>
      <w:r w:rsidRPr="000B716E">
        <w:rPr>
          <w:rFonts w:ascii="Times New Roman" w:hAnsi="Times New Roman" w:cs="Times New Roman"/>
          <w:sz w:val="32"/>
          <w:szCs w:val="32"/>
        </w:rPr>
        <w:t>вешеств</w:t>
      </w:r>
      <w:proofErr w:type="spellEnd"/>
      <w:r w:rsidRPr="000B716E">
        <w:rPr>
          <w:rFonts w:ascii="Times New Roman" w:hAnsi="Times New Roman" w:cs="Times New Roman"/>
          <w:sz w:val="32"/>
          <w:szCs w:val="32"/>
        </w:rPr>
        <w:t>, поглощающих солнечную радиацию, уменьшения количества осадков, рассчитанного на неблагоприятные для противника изменения погоды (например, засуху). Разрушение слоя озона в атмосфере предположительно может дать возможность напра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вить в районы, занимаемые противником, губительное действие космических лучей и ультрафиолетового излучения солнца, что вызовет повышение заболева</w:t>
      </w:r>
      <w:r w:rsidR="0049535C">
        <w:rPr>
          <w:rFonts w:ascii="Times New Roman" w:hAnsi="Times New Roman" w:cs="Times New Roman"/>
          <w:sz w:val="32"/>
          <w:szCs w:val="32"/>
        </w:rPr>
        <w:t>емости раком кожи и снежной сле</w:t>
      </w:r>
      <w:r w:rsidRPr="000B716E">
        <w:rPr>
          <w:rFonts w:ascii="Times New Roman" w:hAnsi="Times New Roman" w:cs="Times New Roman"/>
          <w:sz w:val="32"/>
          <w:szCs w:val="32"/>
        </w:rPr>
        <w:t>потой. С помощью подземны</w:t>
      </w:r>
      <w:r w:rsidR="0049535C">
        <w:rPr>
          <w:rFonts w:ascii="Times New Roman" w:hAnsi="Times New Roman" w:cs="Times New Roman"/>
          <w:sz w:val="32"/>
          <w:szCs w:val="32"/>
        </w:rPr>
        <w:t>х взрывов ведется поиск искусст</w:t>
      </w:r>
      <w:r w:rsidRPr="000B716E">
        <w:rPr>
          <w:rFonts w:ascii="Times New Roman" w:hAnsi="Times New Roman" w:cs="Times New Roman"/>
          <w:sz w:val="32"/>
          <w:szCs w:val="32"/>
        </w:rPr>
        <w:t>венного инициирования извержений вулканов, землетрясений, волн цунами, сходов снежных лавин, селей и оползней, других стихийных бедствий, способных приводить к массовым потерям среди населения.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Воздействие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радиологического оружия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основано на использо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вании боевых радиоактивных веществ, под которыми понимают специально получаемые и приготовленные в виде порошков или растворов вещества, содержащие в своем составе радиоактивные изотопы химических элементов, обладающие ионизирующим излучением. Действие радиологического оружия может быть срав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нимо с действием радиоактивных веществ, которые образуются при ядерном взрыве и загрязняют окружающую местность. В результате интенсивного и длительного излучения радиоак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тивные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вещества могут вызывать губительные последствия для животного и растительного мира.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Под</w:t>
      </w:r>
      <w:r w:rsidRPr="000B716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оружием массового поражения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понимают оружие боль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шой поражающей способности, предназначенное для нанесе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ния массовых потерь или разрушений. К существующим видам оружия массового поражения относятся ядерное, химическое и биологическое оружие.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Ядерное оружие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—</w:t>
      </w:r>
      <w:r w:rsidRPr="000B716E">
        <w:rPr>
          <w:rFonts w:ascii="Times New Roman" w:hAnsi="Times New Roman" w:cs="Times New Roman"/>
          <w:sz w:val="32"/>
          <w:szCs w:val="32"/>
        </w:rPr>
        <w:t xml:space="preserve"> совокупность ядерных боеприпасов, средств их доставки к цели и средств управления. Ядерный боеприпас — это оружие взрывного действия, основанное на использовани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ядерной энергии, высвобождающейся при цепной ядерной ре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акции деления тяжелых ядер и/или термоядерной реакции син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теза легких ядер.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 xml:space="preserve">Ядерными зарядами могут быть снабжены боевые части ракет и торпед, авиационные и глубинные бомбы, артиллерийские снаряды и мины. </w:t>
      </w:r>
      <w:proofErr w:type="gramStart"/>
      <w:r w:rsidRPr="000B716E">
        <w:rPr>
          <w:rFonts w:ascii="Times New Roman" w:hAnsi="Times New Roman" w:cs="Times New Roman"/>
          <w:sz w:val="32"/>
          <w:szCs w:val="32"/>
        </w:rPr>
        <w:t>По мощности различают ядерные боеприпасы сверхмалые (менее 1 кт), малые (1-10 кт), средние (10-100 кт), крупные (100-1000 кт) и сверхкрупные (более 1000 кт).</w:t>
      </w:r>
      <w:proofErr w:type="gramEnd"/>
      <w:r w:rsidRPr="000B716E">
        <w:rPr>
          <w:rFonts w:ascii="Times New Roman" w:hAnsi="Times New Roman" w:cs="Times New Roman"/>
          <w:sz w:val="32"/>
          <w:szCs w:val="32"/>
        </w:rPr>
        <w:t xml:space="preserve"> В зави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симости от решаемых задач возможно применение ядерного ору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жия в виде подземного, наземного, воздушного, подводного и надводного взрывов. В зависимости от заряда различают: атом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ное оружие, в основе которого лежит реакция деления; термо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ядерное оружие, в основе которого лежит реакция синтеза; ком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бинированные заряды; нейтронное оружие.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При ядерном взрыве на организм человека могут воздейство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вать специфические поражающие факторы: ударная волна, све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товое излучение, проникающая радиация, радиоактивное зара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жение местности. Воздушная ударная волна от ядерного взрыва вызывает поражения людей за счет ее травмирующего действия, а также летящими обломками от зданий, сооружений, осколка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ми стекла и т.д. Поражения людей световым импульсом вызыва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ет появление термических ожогов кожных покровов и глаз, вплоть до полной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потери зрения. Термические поражения при ядер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ном взрыве могут возникать и при возгорании одежды в очаге пожаров. При комбинированном поражении людей травмати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ческие повреждения от воздействия ударной волны могут соче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таться с ожогами от светового излучения, лучевой болезнью от воздействия проникающей радиации и радиоактивного зараже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ния местности.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Действие</w:t>
      </w:r>
      <w:r w:rsidRPr="000B716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х</w:t>
      </w:r>
      <w:bookmarkStart w:id="7" w:name="_GoBack"/>
      <w:bookmarkEnd w:id="7"/>
      <w:r w:rsidRPr="0049535C">
        <w:rPr>
          <w:rFonts w:ascii="Times New Roman" w:hAnsi="Times New Roman" w:cs="Times New Roman"/>
          <w:b/>
          <w:i/>
          <w:iCs/>
          <w:sz w:val="32"/>
          <w:szCs w:val="32"/>
        </w:rPr>
        <w:t>имического оружия</w:t>
      </w:r>
      <w:r w:rsidRPr="000B716E">
        <w:rPr>
          <w:rFonts w:ascii="Times New Roman" w:hAnsi="Times New Roman" w:cs="Times New Roman"/>
          <w:sz w:val="32"/>
          <w:szCs w:val="32"/>
        </w:rPr>
        <w:t xml:space="preserve"> основано на токсических свой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ствах отравляющих высокотоксичных веществ (ОВТВ), и сред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ствах их применения: артиллерийские снаряды, ракеты, мины, авиационные бомбы, газометы, выливные авиационные при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боры, гранаты, шашки. ОВТВ классифицируются по разным принципам. Значение имеют физические, химические, ток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сикологические свойства, тактические и методологические со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ображения.</w:t>
      </w:r>
    </w:p>
    <w:p w:rsidR="00DA1672" w:rsidRPr="000B716E" w:rsidRDefault="00DA1672" w:rsidP="0049535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Для медицины особый интерес представляет классификация в соответствии с основным действием на организм и последстви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ями, к которым это действие приводит.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Различают ОВТВ:</w:t>
      </w:r>
    </w:p>
    <w:p w:rsidR="00DA1672" w:rsidRPr="000B716E" w:rsidRDefault="0049535C" w:rsidP="000B716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DA1672" w:rsidRPr="004B1585">
        <w:rPr>
          <w:rFonts w:ascii="Times New Roman" w:hAnsi="Times New Roman" w:cs="Times New Roman"/>
          <w:b/>
          <w:sz w:val="32"/>
          <w:szCs w:val="32"/>
        </w:rPr>
        <w:t>смертельного действия</w:t>
      </w:r>
      <w:r w:rsidR="00DA1672" w:rsidRPr="000B716E">
        <w:rPr>
          <w:rFonts w:ascii="Times New Roman" w:hAnsi="Times New Roman" w:cs="Times New Roman"/>
          <w:sz w:val="32"/>
          <w:szCs w:val="32"/>
        </w:rPr>
        <w:t>: не</w:t>
      </w:r>
      <w:r>
        <w:rPr>
          <w:rFonts w:ascii="Times New Roman" w:hAnsi="Times New Roman" w:cs="Times New Roman"/>
          <w:sz w:val="32"/>
          <w:szCs w:val="32"/>
        </w:rPr>
        <w:t>рвно-паралитические (зарин, зо</w:t>
      </w:r>
      <w:r w:rsidR="00DA1672" w:rsidRPr="000B716E">
        <w:rPr>
          <w:rFonts w:ascii="Times New Roman" w:hAnsi="Times New Roman" w:cs="Times New Roman"/>
          <w:sz w:val="32"/>
          <w:szCs w:val="32"/>
        </w:rPr>
        <w:t xml:space="preserve">ман, Ви-икс); кожно-нарывные (иприт, люизит); удушающие (фосген, дифосген); </w:t>
      </w:r>
      <w:proofErr w:type="spellStart"/>
      <w:r w:rsidR="00DA1672" w:rsidRPr="000B716E">
        <w:rPr>
          <w:rFonts w:ascii="Times New Roman" w:hAnsi="Times New Roman" w:cs="Times New Roman"/>
          <w:sz w:val="32"/>
          <w:szCs w:val="32"/>
        </w:rPr>
        <w:t>общеяд</w:t>
      </w:r>
      <w:r>
        <w:rPr>
          <w:rFonts w:ascii="Times New Roman" w:hAnsi="Times New Roman" w:cs="Times New Roman"/>
          <w:sz w:val="32"/>
          <w:szCs w:val="32"/>
        </w:rPr>
        <w:t>овитые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(синильная кислота, хлор</w:t>
      </w:r>
      <w:r w:rsidR="00DA1672" w:rsidRPr="000B716E">
        <w:rPr>
          <w:rFonts w:ascii="Times New Roman" w:hAnsi="Times New Roman" w:cs="Times New Roman"/>
          <w:sz w:val="32"/>
          <w:szCs w:val="32"/>
        </w:rPr>
        <w:t>циан);</w:t>
      </w:r>
      <w:proofErr w:type="gramEnd"/>
    </w:p>
    <w:p w:rsidR="00DA1672" w:rsidRPr="000B716E" w:rsidRDefault="0049535C" w:rsidP="000B71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="00DA1672" w:rsidRPr="004B1585">
        <w:rPr>
          <w:rFonts w:ascii="Times New Roman" w:hAnsi="Times New Roman" w:cs="Times New Roman"/>
          <w:b/>
          <w:sz w:val="32"/>
          <w:szCs w:val="32"/>
        </w:rPr>
        <w:t>несмертельного</w:t>
      </w:r>
      <w:proofErr w:type="spellEnd"/>
      <w:r w:rsidR="00DA1672" w:rsidRPr="004B1585">
        <w:rPr>
          <w:rFonts w:ascii="Times New Roman" w:hAnsi="Times New Roman" w:cs="Times New Roman"/>
          <w:b/>
          <w:sz w:val="32"/>
          <w:szCs w:val="32"/>
        </w:rPr>
        <w:t xml:space="preserve"> действия</w:t>
      </w:r>
      <w:r w:rsidR="00DA1672" w:rsidRPr="000B716E">
        <w:rPr>
          <w:rFonts w:ascii="Times New Roman" w:hAnsi="Times New Roman" w:cs="Times New Roman"/>
          <w:sz w:val="32"/>
          <w:szCs w:val="32"/>
        </w:rPr>
        <w:t>: психотомиметические (Би-зет); раздражающие (Си-эн, адамсит, Си-ар, Си-эс).</w:t>
      </w:r>
    </w:p>
    <w:p w:rsidR="00DA1672" w:rsidRPr="004B1585" w:rsidRDefault="00DA1672" w:rsidP="004B15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По скорости развития поражающего действия различают:</w:t>
      </w:r>
    </w:p>
    <w:p w:rsidR="00DA1672" w:rsidRPr="000B716E" w:rsidRDefault="00DA1672" w:rsidP="000B71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быстродействующие</w:t>
      </w:r>
      <w:r w:rsidRPr="000B716E">
        <w:rPr>
          <w:rFonts w:ascii="Times New Roman" w:hAnsi="Times New Roman" w:cs="Times New Roman"/>
          <w:sz w:val="32"/>
          <w:szCs w:val="32"/>
        </w:rPr>
        <w:t xml:space="preserve"> (поражение характеризуется мини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мальным скрытым периодом — минуты): зарин, люизит, синильная кислота, раздражающие;</w:t>
      </w:r>
    </w:p>
    <w:p w:rsidR="00DA1672" w:rsidRPr="000B716E" w:rsidRDefault="00DA1672" w:rsidP="000B71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медленнодействующие</w:t>
      </w:r>
      <w:r w:rsidRPr="000B716E">
        <w:rPr>
          <w:rFonts w:ascii="Times New Roman" w:hAnsi="Times New Roman" w:cs="Times New Roman"/>
          <w:sz w:val="32"/>
          <w:szCs w:val="32"/>
        </w:rPr>
        <w:t xml:space="preserve"> (поражение характеризуется дли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тельным скрытым периодом — часы): иприт, фосген.</w:t>
      </w:r>
    </w:p>
    <w:p w:rsidR="00DA1672" w:rsidRPr="004B1585" w:rsidRDefault="00DA1672" w:rsidP="000B716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В зависимости от продолжительности заражения территории после воздействия ОВТВ подразделяются на два вида:</w:t>
      </w:r>
    </w:p>
    <w:p w:rsidR="00DA1672" w:rsidRPr="000B716E" w:rsidRDefault="00DA1672" w:rsidP="000B71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lastRenderedPageBreak/>
        <w:t>нестойкие поражающие концентрации</w:t>
      </w:r>
      <w:r w:rsidRPr="000B716E">
        <w:rPr>
          <w:rFonts w:ascii="Times New Roman" w:hAnsi="Times New Roman" w:cs="Times New Roman"/>
          <w:sz w:val="32"/>
          <w:szCs w:val="32"/>
        </w:rPr>
        <w:t xml:space="preserve"> в зоне химическо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го заражения сохраняются несколько десятков минут пос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ле их боевого применения (синильная кислота, раздража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ющие);</w:t>
      </w:r>
    </w:p>
    <w:p w:rsidR="00DA1672" w:rsidRPr="000B716E" w:rsidRDefault="00DA1672" w:rsidP="000B71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sz w:val="32"/>
          <w:szCs w:val="32"/>
        </w:rPr>
        <w:t>стойкие поражающие концентрации</w:t>
      </w:r>
      <w:r w:rsidRPr="000B716E">
        <w:rPr>
          <w:rFonts w:ascii="Times New Roman" w:hAnsi="Times New Roman" w:cs="Times New Roman"/>
          <w:sz w:val="32"/>
          <w:szCs w:val="32"/>
        </w:rPr>
        <w:t xml:space="preserve"> в зоне химического заражения сохраняются в течение нескольких часов и су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ток (зарин, люизит, иприт).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В 1993 году была принята Парижская «Конвенция о запреще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нии применения, разработки и накопления химического ору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жия». В настоящее время конвенцию подписали более 150 госу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дарств. В соответствии с принятыми документами в ближайшие годы предполагается уничтожить запасы химического оружия на планете.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1585">
        <w:rPr>
          <w:rFonts w:ascii="Times New Roman" w:hAnsi="Times New Roman" w:cs="Times New Roman"/>
          <w:b/>
          <w:i/>
          <w:iCs/>
          <w:sz w:val="32"/>
          <w:szCs w:val="32"/>
        </w:rPr>
        <w:t>Биологическое оружие</w:t>
      </w:r>
      <w:r w:rsidRPr="000B716E">
        <w:rPr>
          <w:rFonts w:ascii="Times New Roman" w:hAnsi="Times New Roman" w:cs="Times New Roman"/>
          <w:sz w:val="32"/>
          <w:szCs w:val="32"/>
        </w:rPr>
        <w:t xml:space="preserve"> является оружием массового пораже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ния людей, сельскохозяйственных животных и растений. До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ставка и применение биологических средств может осуществ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ляться с помощью стратегических, оперативно-тактических и крылатых ракет, самолетов стратегической и тактической авиа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ции. Биологическое оружие предназначается для решения пре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имущественно стратегических и тактических задач — массового поражения войск и населения, ослабления военно-экономичес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кого потенциала, дезорганизации системы государственного и военного управления, срыва и затруднения мобилизационного развертывания вооруженных сил.</w:t>
      </w:r>
    </w:p>
    <w:p w:rsidR="00DA1672" w:rsidRPr="000B716E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Основу поражающего действия биологического оружия со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ставляют специально отобранные для боевого применения био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логические средства — бактерии, вирусы, риккетсии, грибы и токсины. Пути проникновения болезнетворных микробов и токсинов в организм человека могут быть следующими: аэро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генный — с воздухом через органы дыхания; алиментарный — с пищей и водой через органы пищеварения; трансмиссив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ный — через укусы зараженных насекомых; контактный — че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 xml:space="preserve">рез </w:t>
      </w:r>
      <w:r w:rsidRPr="000B716E">
        <w:rPr>
          <w:rFonts w:ascii="Times New Roman" w:hAnsi="Times New Roman" w:cs="Times New Roman"/>
          <w:sz w:val="32"/>
          <w:szCs w:val="32"/>
        </w:rPr>
        <w:lastRenderedPageBreak/>
        <w:t>слизистые оболочки рта, носа, глаз, а также поврежденные кожные покровы.</w:t>
      </w:r>
    </w:p>
    <w:p w:rsidR="000B716E" w:rsidRPr="004B1585" w:rsidRDefault="00DA1672" w:rsidP="004B158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B716E">
        <w:rPr>
          <w:rFonts w:ascii="Times New Roman" w:hAnsi="Times New Roman" w:cs="Times New Roman"/>
          <w:sz w:val="32"/>
          <w:szCs w:val="32"/>
        </w:rPr>
        <w:t>Таким образом, учитывая расстановку военных и политиче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ских сил в мире и в сопредельных с Россией государствах, а также возможные геополитические цели вероятных агрессоров, нельзя исключить развязывания военных конфликтов. Войны и воен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ные конфликты будущего бу</w:t>
      </w:r>
      <w:r w:rsidR="0049535C">
        <w:rPr>
          <w:rFonts w:ascii="Times New Roman" w:hAnsi="Times New Roman" w:cs="Times New Roman"/>
          <w:sz w:val="32"/>
          <w:szCs w:val="32"/>
        </w:rPr>
        <w:t>дут порождаться не одним каким-</w:t>
      </w:r>
      <w:r w:rsidRPr="000B716E">
        <w:rPr>
          <w:rFonts w:ascii="Times New Roman" w:hAnsi="Times New Roman" w:cs="Times New Roman"/>
          <w:sz w:val="32"/>
          <w:szCs w:val="32"/>
        </w:rPr>
        <w:t>либо очень весомым фактором, а сложным переплетением раз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личных социально-политических, экономических, нацио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нальных и религиозных противоречий и причин, которые сле</w:t>
      </w:r>
      <w:r w:rsidRPr="000B716E">
        <w:rPr>
          <w:rFonts w:ascii="Times New Roman" w:hAnsi="Times New Roman" w:cs="Times New Roman"/>
          <w:sz w:val="32"/>
          <w:szCs w:val="32"/>
        </w:rPr>
        <w:softHyphen/>
        <w:t>дует учитывать при раскрытии стратегического содержания вооруженной</w:t>
      </w:r>
      <w:r w:rsidR="000B716E">
        <w:rPr>
          <w:rFonts w:ascii="Times New Roman" w:hAnsi="Times New Roman" w:cs="Times New Roman"/>
          <w:sz w:val="32"/>
          <w:szCs w:val="32"/>
        </w:rPr>
        <w:t xml:space="preserve"> борьбы будущег</w:t>
      </w:r>
      <w:r w:rsidR="004B1585">
        <w:rPr>
          <w:rFonts w:ascii="Times New Roman" w:hAnsi="Times New Roman" w:cs="Times New Roman"/>
          <w:sz w:val="32"/>
          <w:szCs w:val="32"/>
        </w:rPr>
        <w:t>о.</w:t>
      </w:r>
    </w:p>
    <w:sectPr w:rsidR="000B716E" w:rsidRPr="004B1585" w:rsidSect="00D6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D10C1"/>
    <w:multiLevelType w:val="multilevel"/>
    <w:tmpl w:val="E6865F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C5131E"/>
    <w:multiLevelType w:val="multilevel"/>
    <w:tmpl w:val="233E71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672"/>
    <w:rsid w:val="000B716E"/>
    <w:rsid w:val="000E464B"/>
    <w:rsid w:val="003C7485"/>
    <w:rsid w:val="0049535C"/>
    <w:rsid w:val="004B1585"/>
    <w:rsid w:val="00596CBB"/>
    <w:rsid w:val="0074100B"/>
    <w:rsid w:val="00C83AEC"/>
    <w:rsid w:val="00D64A14"/>
    <w:rsid w:val="00DA1672"/>
    <w:rsid w:val="00F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2017-12-22T05:27:00Z</dcterms:created>
  <dcterms:modified xsi:type="dcterms:W3CDTF">2020-02-05T05:58:00Z</dcterms:modified>
</cp:coreProperties>
</file>